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6D" w:rsidRDefault="00BB5FB4" w:rsidP="00BB5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B1A6D" w:rsidTr="000B1A6D">
        <w:tc>
          <w:tcPr>
            <w:tcW w:w="7393" w:type="dxa"/>
          </w:tcPr>
          <w:p w:rsidR="000B1A6D" w:rsidRDefault="000B1A6D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0B1A6D" w:rsidRDefault="000B1A6D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педагогический совет</w:t>
            </w:r>
          </w:p>
          <w:p w:rsidR="000B1A6D" w:rsidRDefault="00821047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28</w:t>
            </w:r>
            <w:r w:rsidR="000B1A6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.01.2025 г.</w:t>
            </w:r>
          </w:p>
        </w:tc>
        <w:tc>
          <w:tcPr>
            <w:tcW w:w="7393" w:type="dxa"/>
          </w:tcPr>
          <w:p w:rsidR="000B1A6D" w:rsidRDefault="000B1A6D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0B1A6D" w:rsidRDefault="000B1A6D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Приказом директора МБОУ «ТСШ № 3»</w:t>
            </w:r>
          </w:p>
          <w:p w:rsidR="000B1A6D" w:rsidRDefault="000B1A6D" w:rsidP="00BB5FB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№  </w:t>
            </w:r>
            <w:r w:rsidR="00B676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от</w:t>
            </w:r>
            <w:r w:rsidR="008210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2</w:t>
            </w:r>
            <w:r w:rsidR="00B676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.01.2025 г.</w:t>
            </w:r>
          </w:p>
        </w:tc>
      </w:tr>
    </w:tbl>
    <w:p w:rsidR="008E0BDA" w:rsidRDefault="00BB5FB4" w:rsidP="00BB5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</w:p>
    <w:p w:rsidR="008E0BDA" w:rsidRDefault="008E0BDA" w:rsidP="00BB5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B1A6D" w:rsidRDefault="00DA0184" w:rsidP="00335D2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42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КАЛЕНДАРНЫЙ ПЛАН </w:t>
      </w:r>
      <w:r w:rsidR="000B1A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МБОУ «ТСШ № 3»</w:t>
      </w:r>
    </w:p>
    <w:p w:rsidR="004A59FB" w:rsidRDefault="00DA0184" w:rsidP="00335D2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РЕАЛИЗАЦИИ </w:t>
      </w:r>
      <w:r w:rsidR="004A59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</w:t>
      </w:r>
      <w:r w:rsidRPr="000842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ПРОЕКТА</w:t>
      </w:r>
      <w:r w:rsidR="004A59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E0F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A0184" w:rsidRPr="000842ED" w:rsidRDefault="004A59FB" w:rsidP="00335D2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«Потенциал Сибири – возможности для развития страны» на период до 2027 года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216"/>
        <w:gridCol w:w="3108"/>
        <w:gridCol w:w="1630"/>
        <w:gridCol w:w="107"/>
        <w:gridCol w:w="1987"/>
        <w:gridCol w:w="3446"/>
        <w:gridCol w:w="3716"/>
      </w:tblGrid>
      <w:tr w:rsidR="00BE4E04" w:rsidTr="00CB4531">
        <w:tc>
          <w:tcPr>
            <w:tcW w:w="968" w:type="dxa"/>
            <w:gridSpan w:val="2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8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4" w:type="dxa"/>
            <w:gridSpan w:val="2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</w:t>
            </w:r>
            <w:r w:rsidR="00761DA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оведения,</w:t>
            </w:r>
          </w:p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46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(качественный и количественный)</w:t>
            </w:r>
          </w:p>
        </w:tc>
        <w:tc>
          <w:tcPr>
            <w:tcW w:w="3716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DA0184" w:rsidTr="00CB4531">
        <w:tc>
          <w:tcPr>
            <w:tcW w:w="14962" w:type="dxa"/>
            <w:gridSpan w:val="8"/>
          </w:tcPr>
          <w:p w:rsidR="00DA0184" w:rsidRPr="0087176F" w:rsidRDefault="00DA0184" w:rsidP="0087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1.</w:t>
            </w:r>
            <w:r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76F"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долю привлеченных квалифицированных специалистов (педагогов) для реализации программ инженерно-технической направленности</w:t>
            </w:r>
            <w:r w:rsidR="0087176F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  <w:r w:rsidR="0087176F"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муниципальную программу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9C3864" w:rsidRPr="003D281D" w:rsidRDefault="009C3864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08" w:type="dxa"/>
          </w:tcPr>
          <w:p w:rsidR="009C3864" w:rsidRPr="003D281D" w:rsidRDefault="009C3864" w:rsidP="00906E98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кадрового состава педагогических работников ОУ, реализующих основные и дополнительные образовательные программы по профильным предметам </w:t>
            </w:r>
          </w:p>
        </w:tc>
        <w:tc>
          <w:tcPr>
            <w:tcW w:w="1630" w:type="dxa"/>
          </w:tcPr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- Начало каждого учебного года (август, сентябрь);</w:t>
            </w: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- По итогам каждого учебного года (май, июнь).</w:t>
            </w:r>
          </w:p>
        </w:tc>
        <w:tc>
          <w:tcPr>
            <w:tcW w:w="2094" w:type="dxa"/>
            <w:gridSpan w:val="2"/>
          </w:tcPr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отчетный доклад </w:t>
            </w:r>
            <w:r w:rsidR="00583657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864" w:rsidRPr="003D281D" w:rsidRDefault="00583657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9C3864" w:rsidRPr="003D281D" w:rsidRDefault="009C386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</w:t>
            </w:r>
          </w:p>
        </w:tc>
        <w:tc>
          <w:tcPr>
            <w:tcW w:w="3716" w:type="dxa"/>
            <w:shd w:val="clear" w:color="auto" w:fill="auto"/>
          </w:tcPr>
          <w:p w:rsidR="00AC40C4" w:rsidRPr="005F6DDF" w:rsidRDefault="00AC40C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Анализ методической работы за учебный год (раздел «Педкадры»)</w:t>
            </w:r>
          </w:p>
          <w:p w:rsidR="00AC40C4" w:rsidRPr="005F6DDF" w:rsidRDefault="00AC40C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40C4" w:rsidRPr="005F6DDF" w:rsidRDefault="005F6DDF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Публичный отчетный доклад руководителя ОУ</w:t>
            </w:r>
          </w:p>
          <w:p w:rsidR="005F6DDF" w:rsidRPr="005F6DDF" w:rsidRDefault="005F6DDF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864" w:rsidRPr="005F6DDF" w:rsidRDefault="009C386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26D6D" w:rsidTr="00CB4531">
        <w:tc>
          <w:tcPr>
            <w:tcW w:w="968" w:type="dxa"/>
            <w:gridSpan w:val="2"/>
          </w:tcPr>
          <w:p w:rsidR="009C3864" w:rsidRPr="003D281D" w:rsidRDefault="009C3864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08" w:type="dxa"/>
          </w:tcPr>
          <w:p w:rsidR="009C3864" w:rsidRPr="003D281D" w:rsidRDefault="009C3864" w:rsidP="00906E9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Привлечение  квалифицированных специалистов по предметам «математика», «физика», «информатика» и др.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</w:t>
            </w: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 xml:space="preserve"> через муниципальную программу «Привлечение квалифицированных </w:t>
            </w: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специалистов в Северо-Енисейский район»</w:t>
            </w:r>
          </w:p>
        </w:tc>
        <w:tc>
          <w:tcPr>
            <w:tcW w:w="1630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в соответствии с вакансиями</w:t>
            </w:r>
          </w:p>
        </w:tc>
        <w:tc>
          <w:tcPr>
            <w:tcW w:w="2094" w:type="dxa"/>
            <w:gridSpan w:val="2"/>
          </w:tcPr>
          <w:p w:rsidR="009C3864" w:rsidRPr="003D281D" w:rsidRDefault="00583657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</w:p>
        </w:tc>
        <w:tc>
          <w:tcPr>
            <w:tcW w:w="3446" w:type="dxa"/>
          </w:tcPr>
          <w:p w:rsidR="009C3864" w:rsidRPr="003D281D" w:rsidRDefault="009C386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hAnsi="Times New Roman" w:cs="Times New Roman"/>
              </w:rPr>
              <w:t>Количество педагогических работников по профильным предметам в соответствии с вакансиями</w:t>
            </w:r>
          </w:p>
        </w:tc>
        <w:tc>
          <w:tcPr>
            <w:tcW w:w="3716" w:type="dxa"/>
          </w:tcPr>
          <w:p w:rsidR="009C3864" w:rsidRPr="003D281D" w:rsidRDefault="009C3864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Штатное расписание 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108" w:type="dxa"/>
          </w:tcPr>
          <w:p w:rsidR="00EC6633" w:rsidRDefault="00F3292C" w:rsidP="00906E98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>Очные встречи</w:t>
            </w:r>
            <w:r w:rsidR="00583657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директора</w:t>
            </w: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с выпускниками педагогических профессиональных учреждений (г. Енисейск,</w:t>
            </w:r>
          </w:p>
          <w:p w:rsidR="00865C1D" w:rsidRDefault="00F3292C" w:rsidP="00906E98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г. Лесосибирск,</w:t>
            </w:r>
          </w:p>
          <w:p w:rsidR="00F3292C" w:rsidRPr="00C449C3" w:rsidRDefault="00F3292C" w:rsidP="00906E9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г. Красноя</w:t>
            </w:r>
            <w:r w:rsidR="00865C1D">
              <w:rPr>
                <w:rFonts w:eastAsia="Calibri"/>
                <w:color w:val="000000"/>
                <w:kern w:val="24"/>
                <w:sz w:val="22"/>
                <w:szCs w:val="22"/>
              </w:rPr>
              <w:t>рск) и участие в м</w:t>
            </w: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>ероприятиях (в режиме ВКС) Центра по трудоустройству выпус</w:t>
            </w:r>
            <w:r w:rsidR="00C449C3">
              <w:rPr>
                <w:rFonts w:eastAsia="Calibri"/>
                <w:color w:val="000000"/>
                <w:kern w:val="24"/>
                <w:sz w:val="22"/>
                <w:szCs w:val="22"/>
              </w:rPr>
              <w:t>кников КГПУ им. В. П. Астафьева</w:t>
            </w:r>
          </w:p>
        </w:tc>
        <w:tc>
          <w:tcPr>
            <w:tcW w:w="1630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– апрель 2025, 2026, 2027 г</w:t>
            </w:r>
          </w:p>
        </w:tc>
        <w:tc>
          <w:tcPr>
            <w:tcW w:w="2094" w:type="dxa"/>
            <w:gridSpan w:val="2"/>
          </w:tcPr>
          <w:p w:rsidR="00F3292C" w:rsidRPr="00296F9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учебные учреждения</w:t>
            </w:r>
          </w:p>
          <w:p w:rsidR="00F3292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83657" w:rsidRDefault="00583657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83657" w:rsidRPr="00296F9C" w:rsidRDefault="00583657" w:rsidP="0058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446" w:type="dxa"/>
          </w:tcPr>
          <w:p w:rsidR="00F3292C" w:rsidRPr="00296F9C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2-ух встреч</w:t>
            </w:r>
            <w:r w:rsidR="009E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B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3292C" w:rsidRPr="00296F9C" w:rsidRDefault="0089216B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материалы</w:t>
            </w:r>
            <w:r w:rsidR="00F3292C"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учреждения в разделе «Новости»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108" w:type="dxa"/>
          </w:tcPr>
          <w:p w:rsidR="00F3292C" w:rsidRPr="00005AB8" w:rsidRDefault="00F3292C" w:rsidP="00906E9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05AB8">
              <w:rPr>
                <w:color w:val="000000"/>
                <w:sz w:val="22"/>
                <w:szCs w:val="22"/>
              </w:rPr>
              <w:t xml:space="preserve">Участие в мероприятиях «Дорожной карты» </w:t>
            </w:r>
            <w:r w:rsidRPr="00005AB8">
              <w:rPr>
                <w:rFonts w:eastAsia="Calibri"/>
                <w:color w:val="000000"/>
                <w:kern w:val="24"/>
                <w:sz w:val="22"/>
                <w:szCs w:val="22"/>
              </w:rPr>
              <w:t>КГПУ им. В. П. Астафьева.</w:t>
            </w:r>
          </w:p>
          <w:p w:rsidR="00F3292C" w:rsidRPr="00296F9C" w:rsidRDefault="00041F5A" w:rsidP="00906E9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целевой подготовки педагогических кадров для муниципального образования</w:t>
            </w:r>
          </w:p>
        </w:tc>
        <w:tc>
          <w:tcPr>
            <w:tcW w:w="1630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094" w:type="dxa"/>
            <w:gridSpan w:val="2"/>
          </w:tcPr>
          <w:p w:rsidR="00F3292C" w:rsidRPr="00296F9C" w:rsidRDefault="00583657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3292C" w:rsidRPr="00296F9C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Выпускники </w:t>
            </w:r>
            <w:r w:rsidR="0058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обучаются по целевым договорам</w:t>
            </w:r>
          </w:p>
        </w:tc>
        <w:tc>
          <w:tcPr>
            <w:tcW w:w="3716" w:type="dxa"/>
          </w:tcPr>
          <w:p w:rsidR="00F3292C" w:rsidRPr="00296F9C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договора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108" w:type="dxa"/>
          </w:tcPr>
          <w:p w:rsidR="00F3292C" w:rsidRPr="00BA4924" w:rsidRDefault="00F3292C" w:rsidP="00906E9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о сотрудничестве с преподавателями профильных школ края, структурных подразделений вузов/сузов (например, «Школа космонавтики»/физико-математическая школа) для углубленного изучения профильных предметов в рамках выездных сессий, дистанционного формата  на территории Северо-Енисейского района</w:t>
            </w:r>
          </w:p>
        </w:tc>
        <w:tc>
          <w:tcPr>
            <w:tcW w:w="1630" w:type="dxa"/>
          </w:tcPr>
          <w:p w:rsidR="00F3292C" w:rsidRPr="00BA4924" w:rsidRDefault="00D23B23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  <w:r w:rsidR="00F3292C" w:rsidRPr="00D2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-сентябрь каждого учебного года</w:t>
            </w:r>
          </w:p>
        </w:tc>
        <w:tc>
          <w:tcPr>
            <w:tcW w:w="2094" w:type="dxa"/>
            <w:gridSpan w:val="2"/>
          </w:tcPr>
          <w:p w:rsidR="00F3292C" w:rsidRPr="00BA4924" w:rsidRDefault="00583657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446" w:type="dxa"/>
          </w:tcPr>
          <w:p w:rsidR="00F3292C" w:rsidRPr="00BA4924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hAnsi="Times New Roman" w:cs="Times New Roman"/>
              </w:rPr>
              <w:t xml:space="preserve">Количество специалистов краевых учебных учреждений, привлеченных в </w:t>
            </w:r>
            <w:r w:rsidR="00583657">
              <w:rPr>
                <w:rFonts w:ascii="Times New Roman" w:hAnsi="Times New Roman" w:cs="Times New Roman"/>
              </w:rPr>
              <w:t>школу</w:t>
            </w:r>
            <w:r w:rsidRPr="00BA4924">
              <w:rPr>
                <w:rFonts w:ascii="Times New Roman" w:hAnsi="Times New Roman" w:cs="Times New Roman"/>
              </w:rPr>
              <w:t xml:space="preserve"> для реализаци</w:t>
            </w:r>
            <w:r w:rsidR="00070BFC">
              <w:rPr>
                <w:rFonts w:ascii="Times New Roman" w:hAnsi="Times New Roman" w:cs="Times New Roman"/>
              </w:rPr>
              <w:t xml:space="preserve">и основных и дополнительных </w:t>
            </w:r>
            <w:r w:rsidRPr="00BA4924">
              <w:rPr>
                <w:rFonts w:ascii="Times New Roman" w:hAnsi="Times New Roman" w:cs="Times New Roman"/>
              </w:rPr>
              <w:t>образовательных программ в очн</w:t>
            </w:r>
            <w:r w:rsidR="003F7EC2">
              <w:rPr>
                <w:rFonts w:ascii="Times New Roman" w:hAnsi="Times New Roman" w:cs="Times New Roman"/>
              </w:rPr>
              <w:t xml:space="preserve">о-заочной, дистанционной форме </w:t>
            </w:r>
            <w:r w:rsidRPr="00BA4924">
              <w:rPr>
                <w:rFonts w:ascii="Times New Roman" w:hAnsi="Times New Roman" w:cs="Times New Roman"/>
              </w:rPr>
              <w:t>в соотв</w:t>
            </w:r>
            <w:r w:rsidR="003F7EC2">
              <w:rPr>
                <w:rFonts w:ascii="Times New Roman" w:hAnsi="Times New Roman" w:cs="Times New Roman"/>
              </w:rPr>
              <w:t>етствии с целевыми показателями проекта</w:t>
            </w:r>
          </w:p>
        </w:tc>
        <w:tc>
          <w:tcPr>
            <w:tcW w:w="3716" w:type="dxa"/>
          </w:tcPr>
          <w:p w:rsidR="00F3292C" w:rsidRPr="00BA4924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о сотрудничестве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108" w:type="dxa"/>
          </w:tcPr>
          <w:p w:rsidR="00F3292C" w:rsidRPr="00794D02" w:rsidRDefault="00F3292C" w:rsidP="00906E9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Распространение информации о педагогических вакансиях и условиях трудоустройства </w:t>
            </w: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Северо-Енисейском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через информационные ресурсы муниципалитетов края </w:t>
            </w:r>
          </w:p>
        </w:tc>
        <w:tc>
          <w:tcPr>
            <w:tcW w:w="1630" w:type="dxa"/>
          </w:tcPr>
          <w:p w:rsidR="00F3292C" w:rsidRPr="00794D02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в соответствии с вакансиями</w:t>
            </w:r>
          </w:p>
        </w:tc>
        <w:tc>
          <w:tcPr>
            <w:tcW w:w="2094" w:type="dxa"/>
            <w:gridSpan w:val="2"/>
          </w:tcPr>
          <w:p w:rsidR="00F3292C" w:rsidRPr="00794D02" w:rsidRDefault="00724631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446" w:type="dxa"/>
          </w:tcPr>
          <w:p w:rsidR="00F3292C" w:rsidRPr="00794D02" w:rsidRDefault="00F3292C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информационных ресурсов муниципалитетов края, через которые распространяется информация о педагогических </w:t>
            </w: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вакансиях и условиях трудоустройства в Северо-Енисейском районе</w:t>
            </w:r>
            <w:r w:rsidR="00AF6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</w:t>
            </w:r>
            <w:r w:rsidR="00AF6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етствии с целевыми показателями проекта</w:t>
            </w:r>
          </w:p>
        </w:tc>
        <w:tc>
          <w:tcPr>
            <w:tcW w:w="3716" w:type="dxa"/>
          </w:tcPr>
          <w:p w:rsidR="00F3292C" w:rsidRPr="00794D02" w:rsidRDefault="0089216B" w:rsidP="00AC3FF4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Информационные материалы</w:t>
            </w:r>
          </w:p>
        </w:tc>
      </w:tr>
      <w:tr w:rsidR="00B757C3" w:rsidTr="00CB4531">
        <w:tc>
          <w:tcPr>
            <w:tcW w:w="14962" w:type="dxa"/>
            <w:gridSpan w:val="8"/>
          </w:tcPr>
          <w:p w:rsidR="00283984" w:rsidRPr="00283984" w:rsidRDefault="00B757C3" w:rsidP="0028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2.</w:t>
            </w:r>
            <w:r w:rsidRPr="0028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984" w:rsidRPr="0028398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методическое сопровождение управленческих команд ОО по вопросам реализации механизмов управления качеством инженерного образования, а также повышение квалификации имеющихся педагогических работников для углубленного преподавания профильных предметов, для расширения профессиональных компетентностей педагогов ДОУ, ОО, УДО</w:t>
            </w:r>
          </w:p>
          <w:p w:rsidR="00B757C3" w:rsidRPr="00DA0184" w:rsidRDefault="00B757C3">
            <w:pPr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 w:rsidRPr="00F67E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08" w:type="dxa"/>
          </w:tcPr>
          <w:p w:rsidR="00FF638F" w:rsidRPr="00553BE6" w:rsidRDefault="00FF638F" w:rsidP="00906E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42D">
              <w:rPr>
                <w:rFonts w:ascii="Times New Roman" w:eastAsia="Times New Roman" w:hAnsi="Times New Roman" w:cs="Times New Roman"/>
                <w:lang w:eastAsia="ru-RU"/>
              </w:rPr>
              <w:t>Выявл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профессиональных дефицитов педагогов </w:t>
            </w:r>
            <w:r w:rsidRPr="00D8542D">
              <w:rPr>
                <w:rFonts w:ascii="Times New Roman" w:eastAsia="Times New Roman" w:hAnsi="Times New Roman" w:cs="Times New Roman"/>
                <w:lang w:eastAsia="ru-RU"/>
              </w:rPr>
              <w:t>по вопросам формирования и развития инженерно-технической грамотно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 воспитанников и обучающихся</w:t>
            </w:r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2025, август-сентябрь 2025, 2026, 2027</w:t>
            </w:r>
          </w:p>
        </w:tc>
        <w:tc>
          <w:tcPr>
            <w:tcW w:w="2094" w:type="dxa"/>
            <w:gridSpan w:val="2"/>
          </w:tcPr>
          <w:p w:rsidR="00FF638F" w:rsidRPr="00D72732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 w:rsidRPr="00D72732">
              <w:rPr>
                <w:rFonts w:ascii="Times New Roman" w:hAnsi="Times New Roman" w:cs="Times New Roman"/>
              </w:rPr>
              <w:t>ЦНППМ, Академия Минпросвещения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165838" w:rsidRDefault="00165838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65838" w:rsidRDefault="00165838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165838" w:rsidRPr="00F67E25" w:rsidRDefault="00165838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D72732">
              <w:rPr>
                <w:rFonts w:ascii="Times New Roman" w:hAnsi="Times New Roman" w:cs="Times New Roman"/>
              </w:rPr>
              <w:t>100% охват диагностикой педагогов профильных предметов, воспитателей дошкольных групп среднего и старшего возраста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диагностики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08" w:type="dxa"/>
          </w:tcPr>
          <w:p w:rsidR="00FF638F" w:rsidRPr="00500DA0" w:rsidRDefault="00FF638F" w:rsidP="00906E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Сопровождение разработки  и контроль </w:t>
            </w:r>
            <w:r w:rsidR="00BB62EF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реализацией ИОМ педагогов по преодолению выявленных профдефицитов</w:t>
            </w:r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165838" w:rsidRDefault="00165838" w:rsidP="00165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65838" w:rsidRDefault="00165838" w:rsidP="00165838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165838" w:rsidP="0016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ИОМы составлены и успешно реализуютс</w:t>
            </w:r>
            <w:r w:rsidR="00BB62EF">
              <w:rPr>
                <w:rFonts w:ascii="Times New Roman" w:hAnsi="Times New Roman" w:cs="Times New Roman"/>
              </w:rPr>
              <w:t>я, опыт транслируется на РМО и д</w:t>
            </w:r>
            <w:r>
              <w:rPr>
                <w:rFonts w:ascii="Times New Roman" w:hAnsi="Times New Roman" w:cs="Times New Roman"/>
              </w:rPr>
              <w:t>р. методических мероприятиях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диагностики профдефицитов педагогов, готовые (зачтенные) ИОМ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1A35F2">
              <w:rPr>
                <w:rFonts w:ascii="Times New Roman" w:hAnsi="Times New Roman" w:cs="Times New Roman"/>
              </w:rPr>
              <w:t>Контроль за реализацией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387">
              <w:rPr>
                <w:rFonts w:ascii="Times New Roman" w:hAnsi="Times New Roman" w:cs="Times New Roman"/>
              </w:rPr>
              <w:t>образовательной</w:t>
            </w:r>
            <w:r w:rsidRPr="008B0CBF">
              <w:rPr>
                <w:rFonts w:ascii="Times New Roman" w:hAnsi="Times New Roman" w:cs="Times New Roman"/>
              </w:rPr>
              <w:t xml:space="preserve"> программы по профильным предметам на базовом и углубленном уровне, своевременная корректировка программ с учетом достигнутых образовательных результатов (предметных</w:t>
            </w:r>
            <w:r>
              <w:rPr>
                <w:rFonts w:ascii="Times New Roman" w:hAnsi="Times New Roman" w:cs="Times New Roman"/>
              </w:rPr>
              <w:t>, метапредметных, личностных)</w:t>
            </w:r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B12162" w:rsidRDefault="00B12162" w:rsidP="00B12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B12162" w:rsidRDefault="00B12162" w:rsidP="00B12162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B12162" w:rsidP="00B12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работы педагогами в рамках ШМО, РМО, ПДС заместителей руководителей по УР</w:t>
            </w:r>
          </w:p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реализации программ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Pr="00440415">
              <w:rPr>
                <w:rFonts w:ascii="Times New Roman" w:hAnsi="Times New Roman" w:cs="Times New Roman"/>
              </w:rPr>
              <w:t xml:space="preserve"> предметных РМО</w:t>
            </w:r>
            <w:r>
              <w:rPr>
                <w:rFonts w:ascii="Times New Roman" w:hAnsi="Times New Roman" w:cs="Times New Roman"/>
              </w:rPr>
              <w:t xml:space="preserve"> (анализ результатов, полученных</w:t>
            </w:r>
            <w:r w:rsidRPr="00440415">
              <w:rPr>
                <w:rFonts w:ascii="Times New Roman" w:hAnsi="Times New Roman" w:cs="Times New Roman"/>
              </w:rPr>
              <w:t xml:space="preserve"> в рамках внешних оценочных </w:t>
            </w:r>
            <w:r w:rsidRPr="00440415">
              <w:rPr>
                <w:rFonts w:ascii="Times New Roman" w:hAnsi="Times New Roman" w:cs="Times New Roman"/>
              </w:rPr>
              <w:lastRenderedPageBreak/>
              <w:t xml:space="preserve">процедур, разработка методических и оценочных материалов, обмен практикой использования эффективных методических </w:t>
            </w:r>
            <w:r>
              <w:rPr>
                <w:rFonts w:ascii="Times New Roman" w:hAnsi="Times New Roman" w:cs="Times New Roman"/>
              </w:rPr>
              <w:t>инструментов, цифровых ресурсов</w:t>
            </w:r>
            <w:r w:rsidRPr="004404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0" w:type="dxa"/>
          </w:tcPr>
          <w:p w:rsidR="00FF638F" w:rsidRPr="00F67E25" w:rsidRDefault="0049041A" w:rsidP="00BB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года, по</w:t>
            </w:r>
            <w:r w:rsidR="0057146A">
              <w:rPr>
                <w:rFonts w:ascii="Times New Roman" w:hAnsi="Times New Roman" w:cs="Times New Roman"/>
              </w:rPr>
              <w:t xml:space="preserve"> </w:t>
            </w:r>
            <w:r w:rsidR="00BB62EF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094" w:type="dxa"/>
            <w:gridSpan w:val="2"/>
          </w:tcPr>
          <w:p w:rsidR="00FF638F" w:rsidRDefault="00BB62E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F638F">
              <w:rPr>
                <w:rFonts w:ascii="Times New Roman" w:hAnsi="Times New Roman" w:cs="Times New Roman"/>
              </w:rPr>
              <w:t>уководители и члены РМО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5E4E08" w:rsidRDefault="00B1216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FF638F">
              <w:rPr>
                <w:rFonts w:ascii="Times New Roman" w:hAnsi="Times New Roman" w:cs="Times New Roman"/>
              </w:rPr>
              <w:t>Усовершенствование/практичес</w:t>
            </w:r>
            <w:r w:rsidR="005E4E08">
              <w:rPr>
                <w:rFonts w:ascii="Times New Roman" w:hAnsi="Times New Roman" w:cs="Times New Roman"/>
              </w:rPr>
              <w:t>-</w:t>
            </w:r>
          </w:p>
          <w:p w:rsidR="00FF638F" w:rsidRP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t>кая отработка методов и форм обучения, обеспечение</w:t>
            </w:r>
            <w:r w:rsidR="004E4806">
              <w:rPr>
                <w:rFonts w:ascii="Times New Roman" w:hAnsi="Times New Roman" w:cs="Times New Roman"/>
              </w:rPr>
              <w:t xml:space="preserve"> единого подхода к преподаванию;</w:t>
            </w:r>
          </w:p>
          <w:p w:rsidR="004E4806" w:rsidRDefault="004E4806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F638F" w:rsidRDefault="004E4806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FF638F">
              <w:rPr>
                <w:rFonts w:ascii="Times New Roman" w:hAnsi="Times New Roman" w:cs="Times New Roman"/>
              </w:rPr>
              <w:t xml:space="preserve">Создание единого банка методических и оценочных материалов. </w:t>
            </w:r>
          </w:p>
        </w:tc>
        <w:tc>
          <w:tcPr>
            <w:tcW w:w="3716" w:type="dxa"/>
          </w:tcPr>
          <w:p w:rsidR="00FF638F" w:rsidRP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lastRenderedPageBreak/>
              <w:t xml:space="preserve">Сбор и анализ информации об эффективных методиках преподавания, их распространение среди членов РМО (протоколы </w:t>
            </w:r>
            <w:r w:rsidRPr="00FF638F">
              <w:rPr>
                <w:rFonts w:ascii="Times New Roman" w:hAnsi="Times New Roman" w:cs="Times New Roman"/>
              </w:rPr>
              <w:lastRenderedPageBreak/>
              <w:t>заседаний РМО, аналитический отчет по и</w:t>
            </w:r>
            <w:r w:rsidR="00BB62EF">
              <w:rPr>
                <w:rFonts w:ascii="Times New Roman" w:hAnsi="Times New Roman" w:cs="Times New Roman"/>
              </w:rPr>
              <w:t>тогам завершения учебного года)</w:t>
            </w:r>
          </w:p>
          <w:p w:rsidR="00FF638F" w:rsidRP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8320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Организация повышения квалификации педагогов по вопросам развития инженерно-технической грамотности воспитанников и обучающихся через организацию муниципальных мероприятий, выездных семинаров КК ИРО на бюджетной и внебюджетной основе</w:t>
            </w:r>
          </w:p>
        </w:tc>
        <w:tc>
          <w:tcPr>
            <w:tcW w:w="1630" w:type="dxa"/>
          </w:tcPr>
          <w:p w:rsidR="00FF638F" w:rsidRPr="00F67E25" w:rsidRDefault="00FF638F" w:rsidP="0047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Pr="00A62B2E" w:rsidRDefault="00773D4B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F638F" w:rsidRDefault="00675CE9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61D21">
              <w:rPr>
                <w:rFonts w:ascii="Times New Roman" w:hAnsi="Times New Roman" w:cs="Times New Roman"/>
              </w:rPr>
              <w:t>Сформированы предложения для организации повышения квалификации педагогических работников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1D21" w:rsidRDefault="00361D21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675CE9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Эффективное участие во всероссийских,  региональных мероприятиях, профессиональных конкурсах.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Дипломы, сертификаты, удостоверения </w:t>
            </w:r>
          </w:p>
        </w:tc>
      </w:tr>
      <w:tr w:rsidR="00E3545E" w:rsidTr="00CB4531">
        <w:tc>
          <w:tcPr>
            <w:tcW w:w="968" w:type="dxa"/>
            <w:gridSpan w:val="2"/>
          </w:tcPr>
          <w:p w:rsidR="00E3545E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08" w:type="dxa"/>
          </w:tcPr>
          <w:p w:rsidR="00E3545E" w:rsidRPr="00C6444E" w:rsidRDefault="00E3545E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</w:t>
            </w:r>
            <w:r w:rsidR="008D6473">
              <w:rPr>
                <w:rFonts w:ascii="Times New Roman" w:hAnsi="Times New Roman" w:cs="Times New Roman"/>
              </w:rPr>
              <w:t xml:space="preserve"> по технологии профориентационной работы с обучающимися</w:t>
            </w:r>
            <w:r w:rsidR="002D0F12">
              <w:rPr>
                <w:rFonts w:ascii="Times New Roman" w:hAnsi="Times New Roman" w:cs="Times New Roman"/>
              </w:rPr>
              <w:t xml:space="preserve"> (организатор: ЗАО «Полюс-Красноярск»)</w:t>
            </w:r>
          </w:p>
        </w:tc>
        <w:tc>
          <w:tcPr>
            <w:tcW w:w="1630" w:type="dxa"/>
          </w:tcPr>
          <w:p w:rsidR="00E3545E" w:rsidRPr="00FF638F" w:rsidRDefault="0047570F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D262E">
              <w:rPr>
                <w:rFonts w:ascii="Times New Roman" w:hAnsi="Times New Roman" w:cs="Times New Roman"/>
              </w:rPr>
              <w:t>нварь-март 2025 г</w:t>
            </w:r>
          </w:p>
        </w:tc>
        <w:tc>
          <w:tcPr>
            <w:tcW w:w="2094" w:type="dxa"/>
            <w:gridSpan w:val="2"/>
          </w:tcPr>
          <w:p w:rsidR="00E3545E" w:rsidRDefault="005805DE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E3545E" w:rsidRPr="006D5A6A" w:rsidRDefault="002D262E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профессиональных компетенций педагогов</w:t>
            </w:r>
          </w:p>
        </w:tc>
        <w:tc>
          <w:tcPr>
            <w:tcW w:w="3716" w:type="dxa"/>
          </w:tcPr>
          <w:p w:rsidR="00E3545E" w:rsidRDefault="002D262E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08" w:type="dxa"/>
          </w:tcPr>
          <w:p w:rsidR="00FF638F" w:rsidRPr="00F67E25" w:rsidRDefault="003A2A0D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FF638F" w:rsidRPr="00C6444E">
              <w:rPr>
                <w:rFonts w:ascii="Times New Roman" w:hAnsi="Times New Roman" w:cs="Times New Roman"/>
              </w:rPr>
              <w:t>управленческ</w:t>
            </w:r>
            <w:r>
              <w:rPr>
                <w:rFonts w:ascii="Times New Roman" w:hAnsi="Times New Roman" w:cs="Times New Roman"/>
              </w:rPr>
              <w:t>ой</w:t>
            </w:r>
            <w:r w:rsidR="00FF638F" w:rsidRPr="00C6444E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>ы</w:t>
            </w:r>
            <w:r w:rsidR="00FF638F" w:rsidRPr="00C644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</w:t>
            </w:r>
            <w:r w:rsidR="00FF638F" w:rsidRPr="00C644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6444E">
              <w:rPr>
                <w:rFonts w:ascii="Times New Roman" w:hAnsi="Times New Roman" w:cs="Times New Roman"/>
              </w:rPr>
              <w:t>постоянно действующ</w:t>
            </w:r>
            <w:r>
              <w:rPr>
                <w:rFonts w:ascii="Times New Roman" w:hAnsi="Times New Roman" w:cs="Times New Roman"/>
              </w:rPr>
              <w:t>ем</w:t>
            </w:r>
            <w:r w:rsidRPr="00C6444E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е</w:t>
            </w:r>
            <w:r w:rsidRPr="00C6444E">
              <w:rPr>
                <w:rFonts w:ascii="Times New Roman" w:hAnsi="Times New Roman" w:cs="Times New Roman"/>
              </w:rPr>
              <w:t xml:space="preserve"> для </w:t>
            </w:r>
            <w:r w:rsidR="00FF638F" w:rsidRPr="00C6444E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вопросам </w:t>
            </w:r>
            <w:r w:rsidR="00FF638F" w:rsidRPr="00C6444E">
              <w:rPr>
                <w:rFonts w:ascii="Times New Roman" w:hAnsi="Times New Roman" w:cs="Times New Roman"/>
              </w:rPr>
              <w:t xml:space="preserve">реализации механизмов управления качеством инженерного образования </w:t>
            </w:r>
          </w:p>
        </w:tc>
        <w:tc>
          <w:tcPr>
            <w:tcW w:w="1630" w:type="dxa"/>
          </w:tcPr>
          <w:p w:rsidR="00FF638F" w:rsidRPr="00F67E25" w:rsidRDefault="00FF638F" w:rsidP="00FF638F">
            <w:pPr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t>Ежегодно, в течение года</w:t>
            </w:r>
            <w:r>
              <w:rPr>
                <w:rFonts w:ascii="Times New Roman" w:hAnsi="Times New Roman" w:cs="Times New Roman"/>
              </w:rPr>
              <w:t xml:space="preserve"> по плану ПДС</w:t>
            </w:r>
          </w:p>
        </w:tc>
        <w:tc>
          <w:tcPr>
            <w:tcW w:w="2094" w:type="dxa"/>
            <w:gridSpan w:val="2"/>
          </w:tcPr>
          <w:p w:rsidR="00FF638F" w:rsidRDefault="003A2A0D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A2A0D" w:rsidRDefault="003A2A0D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3A2A0D" w:rsidRPr="00F67E25" w:rsidRDefault="003A2A0D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F638F" w:rsidRDefault="00675CE9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6D5A6A">
              <w:rPr>
                <w:rFonts w:ascii="Times New Roman" w:hAnsi="Times New Roman" w:cs="Times New Roman"/>
              </w:rPr>
              <w:t>Углубление знаний по управлению качеством в инженерном образовании, внедрение эффективных механизмов управления качеством для улучшения учебных результатов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675CE9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Анализ и оценка качества инженерного образования (групповые дискуссии, решение кейсов и пр.)</w:t>
            </w:r>
          </w:p>
        </w:tc>
        <w:tc>
          <w:tcPr>
            <w:tcW w:w="3716" w:type="dxa"/>
          </w:tcPr>
          <w:p w:rsid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оценки качества инженерного образования</w:t>
            </w:r>
          </w:p>
          <w:p w:rsidR="00A00987" w:rsidRDefault="00A00987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ВСОКО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300373">
              <w:rPr>
                <w:rFonts w:ascii="Times New Roman" w:hAnsi="Times New Roman" w:cs="Times New Roman"/>
              </w:rPr>
              <w:t xml:space="preserve">Выявление эффективных управленческих, </w:t>
            </w:r>
            <w:r w:rsidRPr="00300373">
              <w:rPr>
                <w:rFonts w:ascii="Times New Roman" w:hAnsi="Times New Roman" w:cs="Times New Roman"/>
              </w:rPr>
              <w:lastRenderedPageBreak/>
              <w:t>методических и педагогических практик</w:t>
            </w:r>
            <w:r>
              <w:rPr>
                <w:rFonts w:ascii="Times New Roman" w:hAnsi="Times New Roman" w:cs="Times New Roman"/>
              </w:rPr>
              <w:t>,</w:t>
            </w:r>
            <w:r w:rsidRPr="00300373">
              <w:rPr>
                <w:rFonts w:ascii="Times New Roman" w:hAnsi="Times New Roman" w:cs="Times New Roman"/>
              </w:rPr>
              <w:t xml:space="preserve"> получение экспертно</w:t>
            </w:r>
            <w:r>
              <w:rPr>
                <w:rFonts w:ascii="Times New Roman" w:hAnsi="Times New Roman" w:cs="Times New Roman"/>
              </w:rPr>
              <w:t>й оценки, рекомендаций для РАОП, включение в электронный методический контент</w:t>
            </w:r>
          </w:p>
        </w:tc>
        <w:tc>
          <w:tcPr>
            <w:tcW w:w="1630" w:type="dxa"/>
          </w:tcPr>
          <w:p w:rsidR="00FF638F" w:rsidRPr="00F67E25" w:rsidRDefault="00FF638F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Pr="00A62B2E" w:rsidRDefault="00B2113E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  <w:shd w:val="clear" w:color="auto" w:fill="auto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t xml:space="preserve">Представление управленческих, методических, педагогических </w:t>
            </w:r>
            <w:r w:rsidRPr="00FF638F">
              <w:rPr>
                <w:rFonts w:ascii="Times New Roman" w:hAnsi="Times New Roman" w:cs="Times New Roman"/>
              </w:rPr>
              <w:lastRenderedPageBreak/>
              <w:t>практик на муниципальном фестивале, на региональных мероприятиях, в РАОП</w:t>
            </w:r>
          </w:p>
        </w:tc>
        <w:tc>
          <w:tcPr>
            <w:tcW w:w="3716" w:type="dxa"/>
          </w:tcPr>
          <w:p w:rsidR="00FF638F" w:rsidRPr="00F67E25" w:rsidRDefault="00B2113E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</w:t>
            </w:r>
            <w:r w:rsidR="00FF638F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="00FF638F">
              <w:rPr>
                <w:rFonts w:ascii="Times New Roman" w:hAnsi="Times New Roman" w:cs="Times New Roman"/>
              </w:rPr>
              <w:t>/</w:t>
            </w:r>
            <w:r w:rsidR="00FF638F" w:rsidRPr="00300373">
              <w:rPr>
                <w:rFonts w:ascii="Times New Roman" w:hAnsi="Times New Roman" w:cs="Times New Roman"/>
              </w:rPr>
              <w:t>межмуниципально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="00FF638F" w:rsidRPr="00300373">
              <w:rPr>
                <w:rFonts w:ascii="Times New Roman" w:hAnsi="Times New Roman" w:cs="Times New Roman"/>
              </w:rPr>
              <w:t xml:space="preserve"> </w:t>
            </w:r>
            <w:r w:rsidR="00FF638F" w:rsidRPr="00300373">
              <w:rPr>
                <w:rFonts w:ascii="Times New Roman" w:hAnsi="Times New Roman" w:cs="Times New Roman"/>
              </w:rPr>
              <w:lastRenderedPageBreak/>
              <w:t>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FF638F" w:rsidRPr="00300373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>педагогических, методических, управленческих практик, представление практик в рамках АПС, конференций и пр.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E74A1A" w:rsidRDefault="00FF638F" w:rsidP="00E7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Задача 3.</w:t>
            </w:r>
            <w:r w:rsidRPr="00E7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Организовать дополнительные мероприятия по стимулированию педагогов, осуществляющих реализацию программы инженерно-технической направленности, обучающихся, имеющих высокие результаты, а также специалистов предприятий, способствующих развитию данного направления на территории района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08" w:type="dxa"/>
          </w:tcPr>
          <w:p w:rsidR="00D5500C" w:rsidRPr="00553408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763473">
              <w:rPr>
                <w:rFonts w:ascii="Times New Roman" w:hAnsi="Times New Roman" w:cs="Times New Roman"/>
              </w:rPr>
              <w:t xml:space="preserve">Стимулирование педагогов </w:t>
            </w:r>
            <w:r w:rsidR="00D5500C">
              <w:rPr>
                <w:rFonts w:ascii="Times New Roman" w:hAnsi="Times New Roman" w:cs="Times New Roman"/>
              </w:rPr>
              <w:t>школы</w:t>
            </w:r>
            <w:r w:rsidRPr="00763473">
              <w:rPr>
                <w:rFonts w:ascii="Times New Roman" w:hAnsi="Times New Roman" w:cs="Times New Roman"/>
              </w:rPr>
              <w:t xml:space="preserve">, эффективно участвующих в </w:t>
            </w:r>
            <w:r w:rsidR="00D5500C">
              <w:rPr>
                <w:rFonts w:ascii="Times New Roman" w:hAnsi="Times New Roman" w:cs="Times New Roman"/>
              </w:rPr>
              <w:t>развитии инженерно-технической образовательной среды</w:t>
            </w:r>
            <w:r w:rsidRPr="00763473">
              <w:rPr>
                <w:rFonts w:ascii="Times New Roman" w:hAnsi="Times New Roman" w:cs="Times New Roman"/>
              </w:rPr>
              <w:t xml:space="preserve"> </w:t>
            </w:r>
          </w:p>
          <w:p w:rsidR="00FF638F" w:rsidRPr="00553408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 (ежегодно, по результатам полугодия)</w:t>
            </w:r>
          </w:p>
        </w:tc>
        <w:tc>
          <w:tcPr>
            <w:tcW w:w="2094" w:type="dxa"/>
            <w:gridSpan w:val="2"/>
          </w:tcPr>
          <w:p w:rsidR="00FF638F" w:rsidRPr="00F67E25" w:rsidRDefault="00D5500C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Мотивация/включенность педагогов в достижение</w:t>
            </w:r>
            <w:r w:rsidRPr="00C062C3">
              <w:rPr>
                <w:rFonts w:ascii="Times New Roman" w:hAnsi="Times New Roman" w:cs="Times New Roman"/>
              </w:rPr>
              <w:t xml:space="preserve"> количественных и качественных показателей проекта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установлении стимулирующих выплат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7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:rsidR="00FF638F" w:rsidRPr="00553408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E974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тбор кандидатов для поощрения в рамках </w:t>
            </w:r>
            <w:r w:rsidRPr="00E97462">
              <w:rPr>
                <w:rFonts w:ascii="Times New Roman" w:hAnsi="Times New Roman" w:cs="Times New Roman"/>
              </w:rPr>
              <w:t>«Положени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E97462">
              <w:rPr>
                <w:rFonts w:ascii="Times New Roman" w:hAnsi="Times New Roman" w:cs="Times New Roman"/>
              </w:rPr>
              <w:t xml:space="preserve"> о Молодежной премии Главы Северо-Енисейского района»</w:t>
            </w:r>
            <w:r>
              <w:rPr>
                <w:rFonts w:ascii="Times New Roman" w:hAnsi="Times New Roman" w:cs="Times New Roman"/>
              </w:rPr>
              <w:t xml:space="preserve"> среди обучающихся ОУ, педагогов, имеющих </w:t>
            </w:r>
            <w:r w:rsidRPr="00E97462">
              <w:rPr>
                <w:rFonts w:ascii="Times New Roman" w:hAnsi="Times New Roman" w:cs="Times New Roman"/>
              </w:rPr>
              <w:t>высокие достижения в области развития инженерно-технического образования</w:t>
            </w:r>
          </w:p>
        </w:tc>
        <w:tc>
          <w:tcPr>
            <w:tcW w:w="1630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01.05.2025, 2026, 2027 г.</w:t>
            </w:r>
          </w:p>
        </w:tc>
        <w:tc>
          <w:tcPr>
            <w:tcW w:w="2094" w:type="dxa"/>
            <w:gridSpan w:val="2"/>
          </w:tcPr>
          <w:p w:rsidR="00FF638F" w:rsidRPr="00F67E25" w:rsidRDefault="00827045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Мотивация/включенность управленцев/педагогов в достижение</w:t>
            </w:r>
            <w:r w:rsidRPr="00C062C3">
              <w:rPr>
                <w:rFonts w:ascii="Times New Roman" w:hAnsi="Times New Roman" w:cs="Times New Roman"/>
              </w:rPr>
              <w:t xml:space="preserve"> количественных и качественных показателей проекта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(ходатайство) на участие в Молодежной премии Главы Северо-Енисейского района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A616F6" w:rsidRDefault="00FF638F" w:rsidP="00A6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4.</w:t>
            </w:r>
            <w:r w:rsidRPr="00A61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Обеспечить информационно-просветительскую деятельность, способствующую повышению и сохранению мотивации/интереса школьников к изучению предметов инженерно-технической направленности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08" w:type="dxa"/>
          </w:tcPr>
          <w:p w:rsidR="00FF638F" w:rsidRPr="00553408" w:rsidRDefault="004F1081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F638F" w:rsidRPr="00E116A2">
              <w:rPr>
                <w:rFonts w:ascii="Times New Roman" w:hAnsi="Times New Roman" w:cs="Times New Roman"/>
              </w:rPr>
              <w:t>нформировани</w:t>
            </w:r>
            <w:r>
              <w:rPr>
                <w:rFonts w:ascii="Times New Roman" w:hAnsi="Times New Roman" w:cs="Times New Roman"/>
              </w:rPr>
              <w:t>е</w:t>
            </w:r>
            <w:r w:rsidR="00FF638F" w:rsidRPr="00E116A2">
              <w:rPr>
                <w:rFonts w:ascii="Times New Roman" w:hAnsi="Times New Roman" w:cs="Times New Roman"/>
              </w:rPr>
              <w:t xml:space="preserve"> общественности о событиях и мероприятиях 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="00FF638F" w:rsidRPr="00E116A2">
              <w:rPr>
                <w:rFonts w:ascii="Times New Roman" w:hAnsi="Times New Roman" w:cs="Times New Roman"/>
              </w:rPr>
              <w:t>образовательного пространства, которые проходят в рамках реализации проекта</w:t>
            </w:r>
            <w:r w:rsidR="005753DE">
              <w:rPr>
                <w:rFonts w:ascii="Times New Roman" w:hAnsi="Times New Roman" w:cs="Times New Roman"/>
              </w:rPr>
              <w:t xml:space="preserve"> через страницу в ВК,</w:t>
            </w:r>
          </w:p>
        </w:tc>
        <w:tc>
          <w:tcPr>
            <w:tcW w:w="1630" w:type="dxa"/>
          </w:tcPr>
          <w:p w:rsidR="00FF638F" w:rsidRPr="00F67E25" w:rsidRDefault="00FF638F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94" w:type="dxa"/>
            <w:gridSpan w:val="2"/>
          </w:tcPr>
          <w:p w:rsidR="00FF638F" w:rsidRPr="00F67E25" w:rsidRDefault="004F1081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размещается информация о мероприятиях по развитию инженерно-технической образовательной среды</w:t>
            </w:r>
          </w:p>
          <w:p w:rsidR="00834390" w:rsidRDefault="00834390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5F6AA3" w:rsidRPr="00F67E25" w:rsidRDefault="005F6AA3" w:rsidP="00AC3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Pr="00F67E25" w:rsidRDefault="00526BE1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материал 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75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7F2141">
              <w:rPr>
                <w:rFonts w:ascii="Times New Roman" w:hAnsi="Times New Roman" w:cs="Times New Roman"/>
              </w:rPr>
              <w:t>Систематическое пополнение/обновление и</w:t>
            </w:r>
            <w:r>
              <w:rPr>
                <w:rFonts w:ascii="Times New Roman" w:hAnsi="Times New Roman" w:cs="Times New Roman"/>
              </w:rPr>
              <w:t>нформации на официальн</w:t>
            </w:r>
            <w:r w:rsidR="005753DE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сайт</w:t>
            </w:r>
            <w:r w:rsidR="005753DE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5753DE">
              <w:rPr>
                <w:rFonts w:ascii="Times New Roman" w:hAnsi="Times New Roman" w:cs="Times New Roman"/>
              </w:rPr>
              <w:t>на странице в ВК</w:t>
            </w:r>
            <w:r>
              <w:rPr>
                <w:rFonts w:ascii="Times New Roman" w:hAnsi="Times New Roman" w:cs="Times New Roman"/>
              </w:rPr>
              <w:t xml:space="preserve"> о развитии</w:t>
            </w:r>
            <w:r w:rsidRPr="007F2141">
              <w:rPr>
                <w:rFonts w:ascii="Times New Roman" w:hAnsi="Times New Roman" w:cs="Times New Roman"/>
              </w:rPr>
              <w:t xml:space="preserve"> инженерно-технического образования 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2094" w:type="dxa"/>
            <w:gridSpan w:val="2"/>
          </w:tcPr>
          <w:p w:rsidR="00FF638F" w:rsidRPr="00F67E25" w:rsidRDefault="005753D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ежемесячная информационно-разъяснительная работа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75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8" w:type="dxa"/>
          </w:tcPr>
          <w:p w:rsidR="00FF638F" w:rsidRPr="00F67E25" w:rsidRDefault="005753DE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F638F">
              <w:rPr>
                <w:rFonts w:ascii="Times New Roman" w:hAnsi="Times New Roman" w:cs="Times New Roman"/>
              </w:rPr>
              <w:t>нформационно-просветительск</w:t>
            </w:r>
            <w:r>
              <w:rPr>
                <w:rFonts w:ascii="Times New Roman" w:hAnsi="Times New Roman" w:cs="Times New Roman"/>
              </w:rPr>
              <w:t>ая</w:t>
            </w:r>
            <w:r w:rsidR="00FF638F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FF638F">
              <w:rPr>
                <w:rFonts w:ascii="Times New Roman" w:hAnsi="Times New Roman" w:cs="Times New Roman"/>
              </w:rPr>
              <w:t xml:space="preserve">со школьниками, родителями </w:t>
            </w:r>
            <w:r>
              <w:rPr>
                <w:rFonts w:ascii="Times New Roman" w:hAnsi="Times New Roman" w:cs="Times New Roman"/>
              </w:rPr>
              <w:t xml:space="preserve">через распространение </w:t>
            </w:r>
            <w:r w:rsidR="00FF638F">
              <w:rPr>
                <w:rFonts w:ascii="Times New Roman" w:hAnsi="Times New Roman" w:cs="Times New Roman"/>
              </w:rPr>
              <w:t>тематически</w:t>
            </w:r>
            <w:r>
              <w:rPr>
                <w:rFonts w:ascii="Times New Roman" w:hAnsi="Times New Roman" w:cs="Times New Roman"/>
              </w:rPr>
              <w:t>х</w:t>
            </w:r>
            <w:r w:rsidR="00FF638F">
              <w:rPr>
                <w:rFonts w:ascii="Times New Roman" w:hAnsi="Times New Roman" w:cs="Times New Roman"/>
              </w:rPr>
              <w:t xml:space="preserve"> ролик</w:t>
            </w:r>
            <w:r>
              <w:rPr>
                <w:rFonts w:ascii="Times New Roman" w:hAnsi="Times New Roman" w:cs="Times New Roman"/>
              </w:rPr>
              <w:t>ов</w:t>
            </w:r>
            <w:r w:rsidR="00FF638F">
              <w:rPr>
                <w:rFonts w:ascii="Times New Roman" w:hAnsi="Times New Roman" w:cs="Times New Roman"/>
              </w:rPr>
              <w:t>, буклет</w:t>
            </w:r>
            <w:r>
              <w:rPr>
                <w:rFonts w:ascii="Times New Roman" w:hAnsi="Times New Roman" w:cs="Times New Roman"/>
              </w:rPr>
              <w:t>ов</w:t>
            </w:r>
            <w:r w:rsidR="00FF638F">
              <w:rPr>
                <w:rFonts w:ascii="Times New Roman" w:hAnsi="Times New Roman" w:cs="Times New Roman"/>
              </w:rPr>
              <w:t xml:space="preserve"> о развитии муниципальной инженерно-технической среды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FF638F" w:rsidRDefault="005753DE" w:rsidP="00B30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5753DE" w:rsidRDefault="005753DE" w:rsidP="00B302EC">
            <w:pPr>
              <w:rPr>
                <w:rFonts w:ascii="Times New Roman" w:hAnsi="Times New Roman" w:cs="Times New Roman"/>
              </w:rPr>
            </w:pPr>
          </w:p>
          <w:p w:rsidR="005753DE" w:rsidRDefault="005753DE" w:rsidP="00B30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F638F" w:rsidRPr="00F67E25" w:rsidRDefault="00FF638F" w:rsidP="00B30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FF638F" w:rsidRPr="00F67E25" w:rsidRDefault="005753DE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Распространяются </w:t>
            </w:r>
            <w:r w:rsidR="00FF638F">
              <w:rPr>
                <w:rFonts w:ascii="Times New Roman" w:hAnsi="Times New Roman" w:cs="Times New Roman"/>
              </w:rPr>
              <w:t>тематические ролики, буклеты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ролики, буклеты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75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8" w:type="dxa"/>
          </w:tcPr>
          <w:p w:rsidR="00FF638F" w:rsidRPr="00F30302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 w:rsidRPr="00F30302">
              <w:rPr>
                <w:rFonts w:ascii="Times New Roman" w:hAnsi="Times New Roman" w:cs="Times New Roman"/>
              </w:rPr>
              <w:t>Организация и проведение круглых столов, встреч школьников/родителей/педагогов с перспективными специалистами промышленной отрасли района</w:t>
            </w:r>
          </w:p>
        </w:tc>
        <w:tc>
          <w:tcPr>
            <w:tcW w:w="1630" w:type="dxa"/>
          </w:tcPr>
          <w:p w:rsidR="00FF638F" w:rsidRPr="00F30302" w:rsidRDefault="00FF638F" w:rsidP="004E3A9D">
            <w:pPr>
              <w:rPr>
                <w:rFonts w:ascii="Times New Roman" w:hAnsi="Times New Roman" w:cs="Times New Roman"/>
              </w:rPr>
            </w:pPr>
            <w:r w:rsidRPr="00F30302">
              <w:rPr>
                <w:rFonts w:ascii="Times New Roman" w:hAnsi="Times New Roman" w:cs="Times New Roman"/>
              </w:rPr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5753DE" w:rsidRDefault="005753DE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5753DE" w:rsidRDefault="005753DE" w:rsidP="004E3A9D">
            <w:pPr>
              <w:rPr>
                <w:rFonts w:ascii="Times New Roman" w:hAnsi="Times New Roman" w:cs="Times New Roman"/>
              </w:rPr>
            </w:pPr>
          </w:p>
          <w:p w:rsidR="00FF638F" w:rsidRPr="004E3A9D" w:rsidRDefault="005753DE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профориентацию в школе</w:t>
            </w:r>
          </w:p>
          <w:p w:rsidR="00FF638F" w:rsidRPr="00F67E25" w:rsidRDefault="00FF638F" w:rsidP="004E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1 раза в полугодие организована встреча со специалистами на базе </w:t>
            </w:r>
            <w:r w:rsidR="005753DE">
              <w:rPr>
                <w:rFonts w:ascii="Times New Roman" w:hAnsi="Times New Roman" w:cs="Times New Roman"/>
              </w:rPr>
              <w:t>школы,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4EAB">
              <w:rPr>
                <w:rFonts w:ascii="Times New Roman" w:hAnsi="Times New Roman" w:cs="Times New Roman"/>
                <w:sz w:val="24"/>
                <w:szCs w:val="24"/>
              </w:rPr>
              <w:t>способствующая</w:t>
            </w:r>
            <w:r w:rsidRPr="0074176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и сохранению мотивации/интереса школьников к изучению предметов инженерно-технической направленности</w:t>
            </w:r>
          </w:p>
        </w:tc>
        <w:tc>
          <w:tcPr>
            <w:tcW w:w="3716" w:type="dxa"/>
          </w:tcPr>
          <w:p w:rsidR="00FF638F" w:rsidRPr="00A52E31" w:rsidRDefault="00FF638F" w:rsidP="00AC3F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9496B">
              <w:rPr>
                <w:rFonts w:ascii="Times New Roman" w:hAnsi="Times New Roman" w:cs="Times New Roman"/>
              </w:rPr>
              <w:t xml:space="preserve">Информационный материал на официальном сайте </w:t>
            </w:r>
            <w:r w:rsidR="005753DE">
              <w:rPr>
                <w:rFonts w:ascii="Times New Roman" w:hAnsi="Times New Roman" w:cs="Times New Roman"/>
              </w:rPr>
              <w:t>школы</w:t>
            </w:r>
            <w:r w:rsidRPr="0049496B">
              <w:rPr>
                <w:rFonts w:ascii="Times New Roman" w:hAnsi="Times New Roman" w:cs="Times New Roman"/>
              </w:rPr>
              <w:t>, странице ВК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75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8" w:type="dxa"/>
          </w:tcPr>
          <w:p w:rsidR="00FF638F" w:rsidRPr="00F30302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образовательного пространства учреждений наглядными средствами с мотивирующими высказываниями о престиже специальностей технической сферы, развитии промышленности  района, края, страны (баннеры, штендеры, стенды, таблички и др.)</w:t>
            </w:r>
            <w:r w:rsidR="00540E77">
              <w:rPr>
                <w:rFonts w:ascii="Times New Roman" w:hAnsi="Times New Roman" w:cs="Times New Roman"/>
              </w:rPr>
              <w:t>, в том числе ЦО «Точка роста»</w:t>
            </w:r>
          </w:p>
        </w:tc>
        <w:tc>
          <w:tcPr>
            <w:tcW w:w="1630" w:type="dxa"/>
          </w:tcPr>
          <w:p w:rsidR="00FF638F" w:rsidRPr="00F30302" w:rsidRDefault="0068161E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началу каждого учебного года в течение периода реализации проекта</w:t>
            </w:r>
          </w:p>
        </w:tc>
        <w:tc>
          <w:tcPr>
            <w:tcW w:w="2094" w:type="dxa"/>
            <w:gridSpan w:val="2"/>
          </w:tcPr>
          <w:p w:rsidR="00FF638F" w:rsidRDefault="00CE2C21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CE2C21" w:rsidRDefault="00CE2C21" w:rsidP="004E3A9D">
            <w:pPr>
              <w:rPr>
                <w:rFonts w:ascii="Times New Roman" w:hAnsi="Times New Roman" w:cs="Times New Roman"/>
              </w:rPr>
            </w:pPr>
          </w:p>
          <w:p w:rsidR="00CE2C21" w:rsidRDefault="00CE2C21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CE2C21" w:rsidRDefault="00CE2C21" w:rsidP="004E3A9D">
            <w:pPr>
              <w:rPr>
                <w:rFonts w:ascii="Times New Roman" w:hAnsi="Times New Roman" w:cs="Times New Roman"/>
              </w:rPr>
            </w:pPr>
          </w:p>
          <w:p w:rsidR="00CE2C21" w:rsidRPr="004E3A9D" w:rsidRDefault="00CE2C21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ЦО «Точка роста»</w:t>
            </w:r>
          </w:p>
        </w:tc>
        <w:tc>
          <w:tcPr>
            <w:tcW w:w="3446" w:type="dxa"/>
          </w:tcPr>
          <w:p w:rsidR="00FF638F" w:rsidRDefault="00E22DB5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Устойчивая мотивация</w:t>
            </w:r>
            <w:r w:rsidR="00FF638F" w:rsidRPr="00646F04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 xml:space="preserve">школьников </w:t>
            </w:r>
            <w:r w:rsidR="00FF638F" w:rsidRPr="00646F04">
              <w:rPr>
                <w:rFonts w:ascii="Times New Roman" w:hAnsi="Times New Roman" w:cs="Times New Roman"/>
              </w:rPr>
              <w:t>к получению инженерного образования</w:t>
            </w:r>
          </w:p>
        </w:tc>
        <w:tc>
          <w:tcPr>
            <w:tcW w:w="3716" w:type="dxa"/>
          </w:tcPr>
          <w:p w:rsidR="00FF638F" w:rsidRPr="00A52E31" w:rsidRDefault="00E22DB5" w:rsidP="00AC3F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пространство </w:t>
            </w:r>
            <w:r w:rsidR="00CE2C21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 xml:space="preserve"> оформлено мотивирующими информационными  материалами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2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8" w:type="dxa"/>
          </w:tcPr>
          <w:p w:rsidR="00FF638F" w:rsidRPr="00F67E25" w:rsidRDefault="00CE2C21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FF638F" w:rsidRPr="00723613">
              <w:rPr>
                <w:rFonts w:ascii="Times New Roman" w:hAnsi="Times New Roman" w:cs="Times New Roman"/>
              </w:rPr>
              <w:t xml:space="preserve"> экскурсионных мероприятий педагогических работников, участвующих в </w:t>
            </w:r>
            <w:r w:rsidR="00FF638F" w:rsidRPr="00723613">
              <w:rPr>
                <w:rFonts w:ascii="Times New Roman" w:hAnsi="Times New Roman" w:cs="Times New Roman"/>
              </w:rPr>
              <w:lastRenderedPageBreak/>
              <w:t xml:space="preserve">развитии инженерного образования, на объекты ООО «Соврудник», АО «Полюс Красноярск» для знакомства с </w:t>
            </w:r>
            <w:r w:rsidR="003345EB">
              <w:rPr>
                <w:rFonts w:ascii="Times New Roman" w:hAnsi="Times New Roman" w:cs="Times New Roman"/>
              </w:rPr>
              <w:t xml:space="preserve">технологическим процессом,  для </w:t>
            </w:r>
            <w:r w:rsidR="00FF638F" w:rsidRPr="00723613">
              <w:rPr>
                <w:rFonts w:ascii="Times New Roman" w:hAnsi="Times New Roman" w:cs="Times New Roman"/>
              </w:rPr>
              <w:t>взаимодейств</w:t>
            </w:r>
            <w:r w:rsidR="00FF638F">
              <w:rPr>
                <w:rFonts w:ascii="Times New Roman" w:hAnsi="Times New Roman" w:cs="Times New Roman"/>
              </w:rPr>
              <w:t>ия со специалистами предприятий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 w:rsidRPr="00837A07">
              <w:rPr>
                <w:rFonts w:ascii="Times New Roman" w:hAnsi="Times New Roman" w:cs="Times New Roman"/>
              </w:rPr>
              <w:lastRenderedPageBreak/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FF638F" w:rsidRPr="00F67E25" w:rsidRDefault="00CE2C21" w:rsidP="00C5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Default="00C74998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Педагогические работники познакомились</w:t>
            </w:r>
            <w:r w:rsidR="00FF638F" w:rsidRPr="00DD240C">
              <w:rPr>
                <w:rFonts w:ascii="Times New Roman" w:hAnsi="Times New Roman" w:cs="Times New Roman"/>
              </w:rPr>
              <w:t xml:space="preserve"> с современными промышленными технологиями, </w:t>
            </w:r>
            <w:r w:rsidR="00FF638F">
              <w:rPr>
                <w:rFonts w:ascii="Times New Roman" w:hAnsi="Times New Roman" w:cs="Times New Roman"/>
              </w:rPr>
              <w:lastRenderedPageBreak/>
              <w:t>организацией</w:t>
            </w:r>
            <w:r w:rsidR="00FF638F" w:rsidRPr="00DD240C">
              <w:rPr>
                <w:rFonts w:ascii="Times New Roman" w:hAnsi="Times New Roman" w:cs="Times New Roman"/>
              </w:rPr>
              <w:t xml:space="preserve"> производств</w:t>
            </w:r>
            <w:r w:rsidR="00FF638F">
              <w:rPr>
                <w:rFonts w:ascii="Times New Roman" w:hAnsi="Times New Roman" w:cs="Times New Roman"/>
              </w:rPr>
              <w:t>енных процессов и рабочих мест для формирования собственного представления</w:t>
            </w:r>
            <w:r w:rsidR="00FF638F" w:rsidRPr="00DD240C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 xml:space="preserve">о </w:t>
            </w:r>
            <w:r w:rsidR="00FF638F" w:rsidRPr="00DD240C">
              <w:rPr>
                <w:rFonts w:ascii="Times New Roman" w:hAnsi="Times New Roman" w:cs="Times New Roman"/>
              </w:rPr>
              <w:t xml:space="preserve"> раб</w:t>
            </w:r>
            <w:r w:rsidR="00FF638F">
              <w:rPr>
                <w:rFonts w:ascii="Times New Roman" w:hAnsi="Times New Roman" w:cs="Times New Roman"/>
              </w:rPr>
              <w:t>очих и инженерных специальностях и  использования новых аргументов в профориен</w:t>
            </w:r>
            <w:r>
              <w:rPr>
                <w:rFonts w:ascii="Times New Roman" w:hAnsi="Times New Roman" w:cs="Times New Roman"/>
              </w:rPr>
              <w:t>тационной работе со школьниками;</w:t>
            </w:r>
          </w:p>
          <w:p w:rsidR="00FF638F" w:rsidRPr="00F67E25" w:rsidRDefault="00C74998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Установлено взаимодействие со специалистами предприятий</w:t>
            </w:r>
            <w:r w:rsidR="0089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FF638F" w:rsidRPr="00A52E31" w:rsidRDefault="00FF638F" w:rsidP="00AC3F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0D5A">
              <w:rPr>
                <w:rFonts w:ascii="Times New Roman" w:hAnsi="Times New Roman" w:cs="Times New Roman"/>
              </w:rPr>
              <w:lastRenderedPageBreak/>
              <w:t>Информационный материал на официальном сайте</w:t>
            </w:r>
            <w:r w:rsidR="00CE2C21">
              <w:rPr>
                <w:rFonts w:ascii="Times New Roman" w:hAnsi="Times New Roman" w:cs="Times New Roman"/>
              </w:rPr>
              <w:t xml:space="preserve"> школы</w:t>
            </w:r>
            <w:r w:rsidRPr="009C0D5A">
              <w:rPr>
                <w:rFonts w:ascii="Times New Roman" w:hAnsi="Times New Roman" w:cs="Times New Roman"/>
              </w:rPr>
              <w:t>, странице ВК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2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8" w:type="dxa"/>
          </w:tcPr>
          <w:p w:rsidR="00FF638F" w:rsidRPr="00F67E25" w:rsidRDefault="00CE2C21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FF638F" w:rsidRPr="00723899">
              <w:rPr>
                <w:rFonts w:ascii="Times New Roman" w:hAnsi="Times New Roman" w:cs="Times New Roman"/>
              </w:rPr>
              <w:t xml:space="preserve"> традиционно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FF638F" w:rsidRPr="00723899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FF638F" w:rsidRPr="00723899">
              <w:rPr>
                <w:rFonts w:ascii="Times New Roman" w:hAnsi="Times New Roman" w:cs="Times New Roman"/>
              </w:rPr>
              <w:t>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FF638F" w:rsidRPr="00723899">
              <w:rPr>
                <w:rFonts w:ascii="Times New Roman" w:hAnsi="Times New Roman" w:cs="Times New Roman"/>
              </w:rPr>
              <w:t xml:space="preserve"> «Дети. Творчество. Техника» с целью пропаганды и популяризации детского творчества, создания единого муниципального выставочного пространства, позволяющего демонстрировать разнообразие изделий и работ</w:t>
            </w:r>
            <w:r w:rsidR="00FF638F">
              <w:rPr>
                <w:rFonts w:ascii="Times New Roman" w:hAnsi="Times New Roman" w:cs="Times New Roman"/>
              </w:rPr>
              <w:t xml:space="preserve">, в том числе </w:t>
            </w:r>
            <w:r w:rsidR="00FF638F" w:rsidRPr="00723899">
              <w:rPr>
                <w:rFonts w:ascii="Times New Roman" w:hAnsi="Times New Roman" w:cs="Times New Roman"/>
              </w:rPr>
              <w:t xml:space="preserve"> в обла</w:t>
            </w:r>
            <w:r w:rsidR="00FF638F">
              <w:rPr>
                <w:rFonts w:ascii="Times New Roman" w:hAnsi="Times New Roman" w:cs="Times New Roman"/>
              </w:rPr>
              <w:t>сти технической</w:t>
            </w:r>
            <w:r w:rsidR="00FF638F" w:rsidRPr="00723899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630" w:type="dxa"/>
          </w:tcPr>
          <w:p w:rsidR="00FF638F" w:rsidRPr="00F67E25" w:rsidRDefault="00C1291F" w:rsidP="00C1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2025, 2026, 2027 гг</w:t>
            </w:r>
            <w:r w:rsidR="00542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:rsidR="00FF638F" w:rsidRDefault="00CE2C21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E2C21" w:rsidRDefault="00CE2C21" w:rsidP="00F67E25">
            <w:pPr>
              <w:jc w:val="both"/>
              <w:rPr>
                <w:rFonts w:ascii="Times New Roman" w:hAnsi="Times New Roman" w:cs="Times New Roman"/>
              </w:rPr>
            </w:pPr>
          </w:p>
          <w:p w:rsidR="00CE2C21" w:rsidRPr="00F67E25" w:rsidRDefault="00CE2C21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 в области технической направленности </w:t>
            </w:r>
          </w:p>
        </w:tc>
        <w:tc>
          <w:tcPr>
            <w:tcW w:w="3446" w:type="dxa"/>
          </w:tcPr>
          <w:p w:rsidR="00FF638F" w:rsidRPr="008F2C3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-Динамика д</w:t>
            </w:r>
            <w:r w:rsidRPr="008F2C3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8F2C3F">
              <w:rPr>
                <w:rFonts w:ascii="Times New Roman" w:hAnsi="Times New Roman" w:cs="Times New Roman"/>
              </w:rPr>
              <w:t xml:space="preserve"> участников муниципального фестиваля, получивших сертификаты</w:t>
            </w:r>
          </w:p>
          <w:p w:rsidR="00FF638F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8F2C3F">
              <w:rPr>
                <w:rFonts w:ascii="Times New Roman" w:hAnsi="Times New Roman" w:cs="Times New Roman"/>
              </w:rPr>
              <w:t>(от общего количества детей, осваивающих дополнительные образовательные программы инженерно-технической направленности)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FF638F" w:rsidRPr="003345EB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-Динамика д</w:t>
            </w:r>
            <w:r w:rsidRPr="00E82E00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E82E00">
              <w:rPr>
                <w:rFonts w:ascii="Times New Roman" w:hAnsi="Times New Roman" w:cs="Times New Roman"/>
              </w:rPr>
              <w:t xml:space="preserve"> участников, </w:t>
            </w:r>
            <w:r>
              <w:rPr>
                <w:rFonts w:ascii="Times New Roman" w:hAnsi="Times New Roman" w:cs="Times New Roman"/>
              </w:rPr>
              <w:t xml:space="preserve">рекомендованных для участия в </w:t>
            </w:r>
            <w:r w:rsidRPr="00E82E00">
              <w:rPr>
                <w:rFonts w:ascii="Times New Roman" w:hAnsi="Times New Roman" w:cs="Times New Roman"/>
              </w:rPr>
              <w:t>межмуниципальном фестивале (от общего количества детей, осваивающих дополнительные образовательные программы инженерно-технической направленности)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5EB">
              <w:rPr>
                <w:rFonts w:ascii="Times New Roman" w:hAnsi="Times New Roman" w:cs="Times New Roman"/>
              </w:rPr>
              <w:t>в</w:t>
            </w:r>
            <w:r w:rsidRPr="00A71C2D">
              <w:rPr>
                <w:rFonts w:ascii="Times New Roman" w:hAnsi="Times New Roman" w:cs="Times New Roman"/>
                <w:i/>
              </w:rPr>
              <w:t xml:space="preserve"> соответствии с целевыми показателями проекта</w:t>
            </w:r>
            <w:r w:rsidR="00892D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716" w:type="dxa"/>
          </w:tcPr>
          <w:p w:rsidR="00FF638F" w:rsidRPr="00F67E25" w:rsidRDefault="00CE2C21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участников 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2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8" w:type="dxa"/>
          </w:tcPr>
          <w:p w:rsidR="00FF638F" w:rsidRPr="00F67E25" w:rsidRDefault="00CE2C21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A048EE">
              <w:rPr>
                <w:rFonts w:ascii="Times New Roman" w:hAnsi="Times New Roman" w:cs="Times New Roman"/>
              </w:rPr>
              <w:t>межмуниципальном</w:t>
            </w:r>
            <w:r w:rsidR="00FF638F" w:rsidRPr="00A048EE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FF638F" w:rsidRPr="00A048EE">
              <w:rPr>
                <w:rFonts w:ascii="Times New Roman" w:hAnsi="Times New Roman" w:cs="Times New Roman"/>
              </w:rPr>
              <w:t xml:space="preserve"> профессий с привлечением основных золотодобывающих предприятий рай</w:t>
            </w:r>
            <w:r w:rsidR="00FF638F">
              <w:rPr>
                <w:rFonts w:ascii="Times New Roman" w:hAnsi="Times New Roman" w:cs="Times New Roman"/>
              </w:rPr>
              <w:t>она</w:t>
            </w:r>
            <w:r w:rsidR="00FF638F" w:rsidRPr="00A048EE">
              <w:rPr>
                <w:rFonts w:ascii="Times New Roman" w:hAnsi="Times New Roman" w:cs="Times New Roman"/>
              </w:rPr>
              <w:t>, направленного на повышение пр</w:t>
            </w:r>
            <w:r w:rsidR="00FF638F">
              <w:rPr>
                <w:rFonts w:ascii="Times New Roman" w:hAnsi="Times New Roman" w:cs="Times New Roman"/>
              </w:rPr>
              <w:t>естижа профессий данной отрасли</w:t>
            </w:r>
          </w:p>
        </w:tc>
        <w:tc>
          <w:tcPr>
            <w:tcW w:w="1630" w:type="dxa"/>
          </w:tcPr>
          <w:p w:rsidR="00FF638F" w:rsidRPr="00F67E25" w:rsidRDefault="00FF638F" w:rsidP="0043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года</w:t>
            </w:r>
          </w:p>
        </w:tc>
        <w:tc>
          <w:tcPr>
            <w:tcW w:w="2094" w:type="dxa"/>
            <w:gridSpan w:val="2"/>
          </w:tcPr>
          <w:p w:rsidR="00FF638F" w:rsidRPr="00F67E25" w:rsidRDefault="00CE2C21" w:rsidP="0033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Pr="00F67E25" w:rsidRDefault="00CE2C21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участие в</w:t>
            </w:r>
            <w:r w:rsidR="00FF638F" w:rsidRPr="00E56AAE">
              <w:rPr>
                <w:rFonts w:ascii="Times New Roman" w:hAnsi="Times New Roman" w:cs="Times New Roman"/>
              </w:rPr>
              <w:t xml:space="preserve"> межмуниципальн</w:t>
            </w:r>
            <w:r>
              <w:rPr>
                <w:rFonts w:ascii="Times New Roman" w:hAnsi="Times New Roman" w:cs="Times New Roman"/>
              </w:rPr>
              <w:t>ом</w:t>
            </w:r>
            <w:r w:rsidR="00FF638F" w:rsidRPr="00E56AAE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FF638F" w:rsidRPr="00E56AAE">
              <w:rPr>
                <w:rFonts w:ascii="Times New Roman" w:hAnsi="Times New Roman" w:cs="Times New Roman"/>
              </w:rPr>
              <w:t xml:space="preserve"> профессий</w:t>
            </w:r>
            <w:r w:rsidR="00FF6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</w:tcPr>
          <w:p w:rsidR="00FF638F" w:rsidRPr="00F67E25" w:rsidRDefault="00CE2C21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5E72C5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431471">
              <w:rPr>
                <w:rFonts w:ascii="Times New Roman" w:hAnsi="Times New Roman" w:cs="Times New Roman"/>
              </w:rPr>
              <w:t xml:space="preserve">мероприятий по ранней </w:t>
            </w:r>
            <w:r w:rsidRPr="00431471">
              <w:rPr>
                <w:rFonts w:ascii="Times New Roman" w:hAnsi="Times New Roman" w:cs="Times New Roman"/>
              </w:rPr>
              <w:lastRenderedPageBreak/>
              <w:t>профориентации, проведенных в дея</w:t>
            </w:r>
            <w:r w:rsidR="00872726">
              <w:rPr>
                <w:rFonts w:ascii="Times New Roman" w:hAnsi="Times New Roman" w:cs="Times New Roman"/>
              </w:rPr>
              <w:t>тельностной форм</w:t>
            </w:r>
            <w:r w:rsidR="009914E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30" w:type="dxa"/>
          </w:tcPr>
          <w:p w:rsidR="00FF638F" w:rsidRDefault="00FF638F" w:rsidP="00AC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 – май </w:t>
            </w:r>
          </w:p>
          <w:p w:rsidR="00FF638F" w:rsidRPr="00F67E25" w:rsidRDefault="00FF638F" w:rsidP="00AC5DFE">
            <w:pPr>
              <w:rPr>
                <w:rFonts w:ascii="Times New Roman" w:hAnsi="Times New Roman" w:cs="Times New Roman"/>
              </w:rPr>
            </w:pPr>
            <w:r w:rsidRPr="00AC5DFE">
              <w:rPr>
                <w:rFonts w:ascii="Times New Roman" w:hAnsi="Times New Roman" w:cs="Times New Roman"/>
              </w:rPr>
              <w:t>2025-2027 гг</w:t>
            </w:r>
            <w:r w:rsidR="00872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:rsidR="00FF638F" w:rsidRPr="00F67E25" w:rsidRDefault="008149A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профориентационн</w:t>
            </w:r>
            <w:r>
              <w:rPr>
                <w:rFonts w:ascii="Times New Roman" w:hAnsi="Times New Roman" w:cs="Times New Roman"/>
              </w:rPr>
              <w:lastRenderedPageBreak/>
              <w:t>ую работу в школе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Динамика доли обучающихся</w:t>
            </w:r>
            <w:r w:rsidRPr="00E67C67">
              <w:rPr>
                <w:rFonts w:ascii="Times New Roman" w:hAnsi="Times New Roman" w:cs="Times New Roman"/>
              </w:rPr>
              <w:t xml:space="preserve">, у которых сформирована </w:t>
            </w:r>
            <w:r w:rsidRPr="00E67C67">
              <w:rPr>
                <w:rFonts w:ascii="Times New Roman" w:hAnsi="Times New Roman" w:cs="Times New Roman"/>
              </w:rPr>
              <w:lastRenderedPageBreak/>
              <w:t>профессиональная идентичность (по результатам мониторинга личностного развития обучающихся)</w:t>
            </w:r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Аналитическая справка по результатам мониторинга </w:t>
            </w:r>
            <w:r>
              <w:rPr>
                <w:rFonts w:ascii="Times New Roman" w:hAnsi="Times New Roman" w:cs="Times New Roman"/>
              </w:rPr>
              <w:lastRenderedPageBreak/>
              <w:t xml:space="preserve">личностного развития обучающихся 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5E72C5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  <w:r w:rsidR="0081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8" w:type="dxa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родителей, обладающих интересными специальностями инженерно-технической сферы, к проведению </w:t>
            </w:r>
            <w:r w:rsidR="0065767F">
              <w:rPr>
                <w:rFonts w:ascii="Times New Roman" w:hAnsi="Times New Roman" w:cs="Times New Roman"/>
              </w:rPr>
              <w:t xml:space="preserve">профориентационных мероприятий </w:t>
            </w:r>
            <w:r w:rsidR="007A4E32">
              <w:rPr>
                <w:rFonts w:ascii="Times New Roman" w:hAnsi="Times New Roman" w:cs="Times New Roman"/>
              </w:rPr>
              <w:t>школе</w:t>
            </w:r>
            <w:r w:rsidR="0065767F">
              <w:rPr>
                <w:rFonts w:ascii="Times New Roman" w:hAnsi="Times New Roman" w:cs="Times New Roman"/>
              </w:rPr>
              <w:t xml:space="preserve"> в деятельностной форме</w:t>
            </w:r>
          </w:p>
        </w:tc>
        <w:tc>
          <w:tcPr>
            <w:tcW w:w="1630" w:type="dxa"/>
          </w:tcPr>
          <w:p w:rsidR="00FF638F" w:rsidRPr="00F67E25" w:rsidRDefault="00FF638F" w:rsidP="0065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1 раза </w:t>
            </w:r>
            <w:r w:rsidR="007A4E32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2094" w:type="dxa"/>
            <w:gridSpan w:val="2"/>
          </w:tcPr>
          <w:p w:rsidR="00FF638F" w:rsidRPr="00F67E25" w:rsidRDefault="007A4E32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профориентационную работу в школе </w:t>
            </w:r>
          </w:p>
        </w:tc>
        <w:tc>
          <w:tcPr>
            <w:tcW w:w="3446" w:type="dxa"/>
          </w:tcPr>
          <w:p w:rsidR="00FF638F" w:rsidRPr="00F67E25" w:rsidRDefault="0065767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численности</w:t>
            </w:r>
            <w:r w:rsidR="00FF638F">
              <w:rPr>
                <w:rFonts w:ascii="Times New Roman" w:hAnsi="Times New Roman" w:cs="Times New Roman"/>
              </w:rPr>
              <w:t xml:space="preserve"> </w:t>
            </w:r>
            <w:r w:rsidR="00FF638F" w:rsidRPr="00ED5BCD">
              <w:rPr>
                <w:rFonts w:ascii="Times New Roman" w:hAnsi="Times New Roman" w:cs="Times New Roman"/>
              </w:rPr>
              <w:t>родителей, обладающих интересными специальностями, привлеченных к проведению профориентационных мероприятий</w:t>
            </w:r>
            <w:r w:rsidR="00FF638F">
              <w:rPr>
                <w:rFonts w:ascii="Times New Roman" w:hAnsi="Times New Roman" w:cs="Times New Roman"/>
              </w:rPr>
              <w:t xml:space="preserve"> инженерной направленности в соответствии с показателями проекта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профориентационной работы в ОУ по итогам учебного полугодия, года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250FA9" w:rsidRDefault="00FF638F" w:rsidP="0025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5.</w:t>
            </w:r>
            <w:r w:rsidRPr="0025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Увеличить долю выпускников, получивших возможность по  результатам прохождения ГИА  поступать в предпочитаемые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иональные учреждения (СПО, ВУЗ)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потребности/запроса участников образовательных отношений (обучающиеся, родители) в освоении образовательных программ по профильным предметам на базовом и углубленном уровне</w:t>
            </w:r>
          </w:p>
        </w:tc>
        <w:tc>
          <w:tcPr>
            <w:tcW w:w="1737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2025, 2026, 2027 гг</w:t>
            </w:r>
          </w:p>
        </w:tc>
        <w:tc>
          <w:tcPr>
            <w:tcW w:w="1987" w:type="dxa"/>
          </w:tcPr>
          <w:p w:rsidR="00FF638F" w:rsidRPr="00F67E25" w:rsidRDefault="009019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F638F" w:rsidRPr="00F67E25" w:rsidRDefault="00C638BD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</w:t>
            </w:r>
            <w:r w:rsidR="00FF638F">
              <w:rPr>
                <w:rFonts w:ascii="Times New Roman" w:hAnsi="Times New Roman" w:cs="Times New Roman"/>
              </w:rPr>
              <w:t xml:space="preserve"> в изучении профильных предметов на углубленном уровне среди обучающихся школ и их семей </w:t>
            </w:r>
          </w:p>
        </w:tc>
        <w:tc>
          <w:tcPr>
            <w:tcW w:w="371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опросов/анкетирования</w:t>
            </w:r>
          </w:p>
        </w:tc>
      </w:tr>
      <w:tr w:rsidR="00FF638F" w:rsidTr="00CB4531">
        <w:tc>
          <w:tcPr>
            <w:tcW w:w="752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01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4" w:type="dxa"/>
            <w:gridSpan w:val="2"/>
          </w:tcPr>
          <w:p w:rsidR="00FF638F" w:rsidRPr="00C5409D" w:rsidRDefault="009E4D30" w:rsidP="00906E98">
            <w:pPr>
              <w:jc w:val="both"/>
              <w:rPr>
                <w:rFonts w:ascii="Times New Roman" w:hAnsi="Times New Roman" w:cs="Times New Roman"/>
              </w:rPr>
            </w:pPr>
            <w:r w:rsidRPr="009E4D30">
              <w:rPr>
                <w:rFonts w:ascii="Times New Roman" w:hAnsi="Times New Roman" w:cs="Times New Roman"/>
              </w:rPr>
              <w:t>Организация работы по достижению образовательного результата базового уровня по профильным предметам (математика, физика, химия</w:t>
            </w:r>
            <w:r>
              <w:rPr>
                <w:rFonts w:ascii="Times New Roman" w:hAnsi="Times New Roman" w:cs="Times New Roman"/>
              </w:rPr>
              <w:t>, биология, информатика)</w:t>
            </w:r>
          </w:p>
        </w:tc>
        <w:tc>
          <w:tcPr>
            <w:tcW w:w="1737" w:type="dxa"/>
            <w:gridSpan w:val="2"/>
          </w:tcPr>
          <w:p w:rsidR="00FF638F" w:rsidRPr="00F67E25" w:rsidRDefault="00C24E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 учебного года в период реализации проекта</w:t>
            </w:r>
          </w:p>
        </w:tc>
        <w:tc>
          <w:tcPr>
            <w:tcW w:w="1987" w:type="dxa"/>
          </w:tcPr>
          <w:p w:rsidR="00FF638F" w:rsidRDefault="009019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0190C" w:rsidRDefault="0090190C" w:rsidP="00DC2170">
            <w:pPr>
              <w:rPr>
                <w:rFonts w:ascii="Times New Roman" w:hAnsi="Times New Roman" w:cs="Times New Roman"/>
              </w:rPr>
            </w:pPr>
          </w:p>
          <w:p w:rsidR="0090190C" w:rsidRPr="00F67E25" w:rsidRDefault="009019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446" w:type="dxa"/>
          </w:tcPr>
          <w:p w:rsidR="00FF638F" w:rsidRPr="00F67E25" w:rsidRDefault="008251EF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базового уровня образовательных результатов</w:t>
            </w:r>
          </w:p>
        </w:tc>
        <w:tc>
          <w:tcPr>
            <w:tcW w:w="3716" w:type="dxa"/>
          </w:tcPr>
          <w:p w:rsidR="00FF638F" w:rsidRPr="00F67E25" w:rsidRDefault="00A50030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реализации образовательных программ по профильным предметам в аналитических материалах </w:t>
            </w:r>
            <w:r w:rsidR="0090190C">
              <w:rPr>
                <w:rFonts w:ascii="Times New Roman" w:hAnsi="Times New Roman" w:cs="Times New Roman"/>
              </w:rPr>
              <w:t xml:space="preserve">школы </w:t>
            </w:r>
            <w:r>
              <w:rPr>
                <w:rFonts w:ascii="Times New Roman" w:hAnsi="Times New Roman" w:cs="Times New Roman"/>
              </w:rPr>
              <w:t>(полугодие, год)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01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906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</w:t>
            </w:r>
            <w:r w:rsidRPr="000774A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контроль</w:t>
            </w:r>
            <w:r w:rsidRPr="000774AF">
              <w:rPr>
                <w:rFonts w:ascii="Times New Roman" w:hAnsi="Times New Roman" w:cs="Times New Roman"/>
              </w:rPr>
              <w:t xml:space="preserve"> реализации ИОМ обучающихся, </w:t>
            </w:r>
            <w:r w:rsidRPr="00516013">
              <w:rPr>
                <w:rFonts w:ascii="Times New Roman" w:hAnsi="Times New Roman" w:cs="Times New Roman"/>
              </w:rPr>
              <w:t>включающих деятельность по развитию инженерно-технических способностей</w:t>
            </w:r>
          </w:p>
        </w:tc>
        <w:tc>
          <w:tcPr>
            <w:tcW w:w="1737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далее – ежемесячно в течение каждого учебного года</w:t>
            </w:r>
          </w:p>
        </w:tc>
        <w:tc>
          <w:tcPr>
            <w:tcW w:w="1987" w:type="dxa"/>
          </w:tcPr>
          <w:p w:rsidR="00FF638F" w:rsidRDefault="009019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0190C" w:rsidRDefault="0090190C" w:rsidP="00DC2170">
            <w:pPr>
              <w:rPr>
                <w:rFonts w:ascii="Times New Roman" w:hAnsi="Times New Roman" w:cs="Times New Roman"/>
              </w:rPr>
            </w:pPr>
          </w:p>
          <w:p w:rsidR="0090190C" w:rsidRPr="00F67E25" w:rsidRDefault="009019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446" w:type="dxa"/>
          </w:tcPr>
          <w:p w:rsidR="00FF638F" w:rsidRPr="00F67E25" w:rsidRDefault="00FF638F" w:rsidP="00AC3FF4">
            <w:pPr>
              <w:jc w:val="both"/>
              <w:rPr>
                <w:rFonts w:ascii="Times New Roman" w:hAnsi="Times New Roman" w:cs="Times New Roman"/>
              </w:rPr>
            </w:pPr>
            <w:r w:rsidRPr="004571CD">
              <w:rPr>
                <w:rFonts w:ascii="Times New Roman" w:hAnsi="Times New Roman" w:cs="Times New Roman"/>
              </w:rPr>
              <w:t>Наличие опыта реализации ИОМ обучающихся</w:t>
            </w:r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Pr="00F67E25" w:rsidRDefault="0023265B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638F">
              <w:rPr>
                <w:rFonts w:ascii="Times New Roman" w:hAnsi="Times New Roman" w:cs="Times New Roman"/>
              </w:rPr>
              <w:t>амодиагностика в рамках ФП «Школа Минпросвещения России»</w:t>
            </w:r>
          </w:p>
        </w:tc>
      </w:tr>
      <w:tr w:rsidR="00C630CA" w:rsidTr="00CB4531">
        <w:tc>
          <w:tcPr>
            <w:tcW w:w="752" w:type="dxa"/>
          </w:tcPr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32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4" w:type="dxa"/>
            <w:gridSpan w:val="2"/>
          </w:tcPr>
          <w:p w:rsidR="00C630CA" w:rsidRDefault="00B0557C" w:rsidP="005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</w:t>
            </w:r>
            <w:r w:rsidR="00C630CA" w:rsidRPr="00B2082B">
              <w:rPr>
                <w:rFonts w:ascii="Times New Roman" w:hAnsi="Times New Roman" w:cs="Times New Roman"/>
              </w:rPr>
              <w:t xml:space="preserve">й онлайн-марафон «Золотой билет в карьеру» </w:t>
            </w:r>
            <w:r w:rsidR="00354C87" w:rsidRPr="00B2082B">
              <w:rPr>
                <w:rFonts w:ascii="Times New Roman" w:hAnsi="Times New Roman" w:cs="Times New Roman"/>
              </w:rPr>
              <w:t xml:space="preserve">для обучающихся 6-11 </w:t>
            </w:r>
            <w:r w:rsidR="00354C87" w:rsidRPr="00B2082B">
              <w:rPr>
                <w:rFonts w:ascii="Times New Roman" w:hAnsi="Times New Roman" w:cs="Times New Roman"/>
              </w:rPr>
              <w:lastRenderedPageBreak/>
              <w:t>классов</w:t>
            </w:r>
            <w:r w:rsidR="002D0F12" w:rsidRPr="00B2082B">
              <w:rPr>
                <w:rFonts w:ascii="Times New Roman" w:hAnsi="Times New Roman" w:cs="Times New Roman"/>
              </w:rPr>
              <w:t xml:space="preserve"> </w:t>
            </w:r>
            <w:r w:rsidR="00C630CA" w:rsidRPr="00B2082B">
              <w:rPr>
                <w:rFonts w:ascii="Times New Roman" w:hAnsi="Times New Roman" w:cs="Times New Roman"/>
              </w:rPr>
              <w:t>(организатор: ЗАО «Полюс-Красноярск»)</w:t>
            </w:r>
          </w:p>
        </w:tc>
        <w:tc>
          <w:tcPr>
            <w:tcW w:w="1737" w:type="dxa"/>
            <w:gridSpan w:val="2"/>
          </w:tcPr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март-май 2025, 2026, 2027 гг</w:t>
            </w:r>
          </w:p>
        </w:tc>
        <w:tc>
          <w:tcPr>
            <w:tcW w:w="1987" w:type="dxa"/>
          </w:tcPr>
          <w:p w:rsidR="00C630CA" w:rsidRDefault="0023265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630CA" w:rsidRDefault="00C630CA" w:rsidP="00C6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5B67B8" w:rsidRDefault="005B67B8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-Погружение в содержание профильных предметов (математика, физика, химия, </w:t>
            </w:r>
            <w:r>
              <w:rPr>
                <w:rFonts w:ascii="Times New Roman" w:hAnsi="Times New Roman" w:cs="Times New Roman"/>
              </w:rPr>
              <w:lastRenderedPageBreak/>
              <w:t>биол</w:t>
            </w:r>
            <w:r w:rsidR="00B2082B">
              <w:rPr>
                <w:rFonts w:ascii="Times New Roman" w:hAnsi="Times New Roman" w:cs="Times New Roman"/>
              </w:rPr>
              <w:t>огия), развитие учебных навыков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5B67B8" w:rsidRDefault="00B2082B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5B67B8">
              <w:rPr>
                <w:rFonts w:ascii="Times New Roman" w:hAnsi="Times New Roman" w:cs="Times New Roman"/>
              </w:rPr>
              <w:t xml:space="preserve">рофориентация в области профессий </w:t>
            </w:r>
            <w:r w:rsidR="005B67B8" w:rsidRPr="005B67B8">
              <w:rPr>
                <w:rFonts w:ascii="Times New Roman" w:hAnsi="Times New Roman" w:cs="Times New Roman"/>
              </w:rPr>
              <w:t>геологии и металлургии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C630CA" w:rsidRPr="004571CD" w:rsidRDefault="005B67B8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участии с результатом итогового тестирования</w:t>
            </w:r>
            <w:r w:rsidR="0089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C630CA" w:rsidRPr="002862A1" w:rsidRDefault="0027321B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Сертификаты об участии</w:t>
            </w:r>
          </w:p>
        </w:tc>
      </w:tr>
      <w:tr w:rsidR="00A20B44" w:rsidTr="00CB4531">
        <w:tc>
          <w:tcPr>
            <w:tcW w:w="752" w:type="dxa"/>
          </w:tcPr>
          <w:p w:rsidR="00A20B44" w:rsidRDefault="00A20B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73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4" w:type="dxa"/>
            <w:gridSpan w:val="2"/>
          </w:tcPr>
          <w:p w:rsidR="00A20B44" w:rsidRPr="00B2082B" w:rsidRDefault="00A20B44" w:rsidP="005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20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Сибирский промышленный хакатон «Промка»</w:t>
            </w:r>
          </w:p>
        </w:tc>
        <w:tc>
          <w:tcPr>
            <w:tcW w:w="1737" w:type="dxa"/>
            <w:gridSpan w:val="2"/>
          </w:tcPr>
          <w:p w:rsidR="00A20B44" w:rsidRDefault="00A20B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г. – февраль 2025 года, далее - ежегодно</w:t>
            </w:r>
          </w:p>
        </w:tc>
        <w:tc>
          <w:tcPr>
            <w:tcW w:w="1987" w:type="dxa"/>
          </w:tcPr>
          <w:p w:rsidR="00D3236A" w:rsidRDefault="0027321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7321B" w:rsidRDefault="0027321B" w:rsidP="00DC2170">
            <w:pPr>
              <w:rPr>
                <w:rFonts w:ascii="Times New Roman" w:hAnsi="Times New Roman" w:cs="Times New Roman"/>
              </w:rPr>
            </w:pPr>
          </w:p>
          <w:p w:rsidR="0027321B" w:rsidRPr="00D3236A" w:rsidRDefault="0027321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446" w:type="dxa"/>
          </w:tcPr>
          <w:p w:rsidR="00A20B44" w:rsidRDefault="001E371C" w:rsidP="00AC3FF4">
            <w:pPr>
              <w:jc w:val="both"/>
              <w:rPr>
                <w:rFonts w:ascii="Times New Roman" w:hAnsi="Times New Roman" w:cs="Times New Roman"/>
              </w:rPr>
            </w:pPr>
            <w:r w:rsidRPr="001E371C">
              <w:rPr>
                <w:rFonts w:ascii="Times New Roman" w:hAnsi="Times New Roman" w:cs="Times New Roman"/>
              </w:rPr>
              <w:t>Повышение уровня развития учебных компетенций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3716" w:type="dxa"/>
          </w:tcPr>
          <w:p w:rsidR="00A20B44" w:rsidRDefault="001E371C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75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73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4" w:type="dxa"/>
            <w:gridSpan w:val="2"/>
          </w:tcPr>
          <w:p w:rsidR="00FF638F" w:rsidRPr="00F67E25" w:rsidRDefault="001457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и сопровождение участников </w:t>
            </w:r>
            <w:r w:rsidR="00B77036">
              <w:rPr>
                <w:rFonts w:ascii="Times New Roman" w:hAnsi="Times New Roman" w:cs="Times New Roman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</w:rPr>
              <w:t>проекта «Полюс-класс»</w:t>
            </w:r>
          </w:p>
        </w:tc>
        <w:tc>
          <w:tcPr>
            <w:tcW w:w="1737" w:type="dxa"/>
            <w:gridSpan w:val="2"/>
          </w:tcPr>
          <w:p w:rsidR="00FF638F" w:rsidRPr="00F67E25" w:rsidRDefault="001457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2025 г, далее – в соответствии со сроками проекта</w:t>
            </w:r>
          </w:p>
        </w:tc>
        <w:tc>
          <w:tcPr>
            <w:tcW w:w="1987" w:type="dxa"/>
          </w:tcPr>
          <w:p w:rsidR="00145715" w:rsidRPr="00F67E25" w:rsidRDefault="0027321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7540D2" w:rsidRDefault="007540D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540D2">
              <w:rPr>
                <w:rFonts w:ascii="Times New Roman" w:hAnsi="Times New Roman" w:cs="Times New Roman"/>
              </w:rPr>
              <w:t>Получение новых знаний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Default="007540D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540D2">
              <w:rPr>
                <w:rFonts w:ascii="Times New Roman" w:hAnsi="Times New Roman" w:cs="Times New Roman"/>
              </w:rPr>
              <w:t>Погружение в про</w:t>
            </w:r>
            <w:r w:rsidR="005502C2">
              <w:rPr>
                <w:rFonts w:ascii="Times New Roman" w:hAnsi="Times New Roman" w:cs="Times New Roman"/>
              </w:rPr>
              <w:t>фессии золотодобывающей отрасли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7540D2" w:rsidRDefault="007540D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40D2">
              <w:rPr>
                <w:rFonts w:ascii="Times New Roman" w:hAnsi="Times New Roman" w:cs="Times New Roman"/>
              </w:rPr>
              <w:t>Общение с сотрудниками компании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7540D2" w:rsidRDefault="007540D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40D2">
              <w:rPr>
                <w:rFonts w:ascii="Times New Roman" w:hAnsi="Times New Roman" w:cs="Times New Roman"/>
              </w:rPr>
              <w:t>Определение направления развития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27321B" w:rsidRDefault="0027321B" w:rsidP="00AC3FF4">
            <w:pPr>
              <w:jc w:val="both"/>
              <w:rPr>
                <w:rFonts w:ascii="Times New Roman" w:hAnsi="Times New Roman" w:cs="Times New Roman"/>
              </w:rPr>
            </w:pPr>
          </w:p>
          <w:p w:rsidR="007540D2" w:rsidRPr="00F67E25" w:rsidRDefault="007540D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Возможное участи</w:t>
            </w:r>
            <w:r w:rsidR="00892DF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корпоративной программе профессиональной подготовки</w:t>
            </w:r>
          </w:p>
        </w:tc>
        <w:tc>
          <w:tcPr>
            <w:tcW w:w="3716" w:type="dxa"/>
          </w:tcPr>
          <w:p w:rsidR="00FF638F" w:rsidRPr="00F67E25" w:rsidRDefault="0027321B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</w:t>
            </w:r>
          </w:p>
        </w:tc>
      </w:tr>
      <w:tr w:rsidR="00754ABA" w:rsidTr="00CB4531">
        <w:tc>
          <w:tcPr>
            <w:tcW w:w="752" w:type="dxa"/>
          </w:tcPr>
          <w:p w:rsidR="00754ABA" w:rsidRPr="001D4DCB" w:rsidRDefault="00CB4531" w:rsidP="0075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732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4" w:type="dxa"/>
            <w:gridSpan w:val="2"/>
          </w:tcPr>
          <w:p w:rsidR="00754ABA" w:rsidRPr="001D4DCB" w:rsidRDefault="00754ABA" w:rsidP="00DC2170">
            <w:pPr>
              <w:rPr>
                <w:rFonts w:ascii="Times New Roman" w:hAnsi="Times New Roman" w:cs="Times New Roman"/>
              </w:rPr>
            </w:pPr>
            <w:r w:rsidRPr="001D4DCB">
              <w:rPr>
                <w:rFonts w:ascii="Times New Roman" w:hAnsi="Times New Roman" w:cs="Times New Roman"/>
              </w:rPr>
              <w:t>Кейс-чемпионат «В недрах Земли» для обучающихся 9-11 классов</w:t>
            </w:r>
          </w:p>
        </w:tc>
        <w:tc>
          <w:tcPr>
            <w:tcW w:w="1737" w:type="dxa"/>
            <w:gridSpan w:val="2"/>
          </w:tcPr>
          <w:p w:rsidR="00754ABA" w:rsidRPr="00181A1E" w:rsidRDefault="00754ABA" w:rsidP="00DC2170">
            <w:pPr>
              <w:rPr>
                <w:rFonts w:ascii="Times New Roman" w:hAnsi="Times New Roman" w:cs="Times New Roman"/>
              </w:rPr>
            </w:pPr>
            <w:r w:rsidRPr="00181A1E"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1987" w:type="dxa"/>
          </w:tcPr>
          <w:p w:rsidR="00754ABA" w:rsidRPr="00181A1E" w:rsidRDefault="0027321B" w:rsidP="0095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754ABA" w:rsidRPr="00181A1E" w:rsidRDefault="009502B3" w:rsidP="00AC3FF4">
            <w:pPr>
              <w:jc w:val="both"/>
              <w:rPr>
                <w:rFonts w:ascii="Times New Roman" w:hAnsi="Times New Roman" w:cs="Times New Roman"/>
              </w:rPr>
            </w:pPr>
            <w:r w:rsidRPr="00181A1E">
              <w:rPr>
                <w:rFonts w:ascii="Times New Roman" w:hAnsi="Times New Roman" w:cs="Times New Roman"/>
              </w:rPr>
              <w:t>- Расшире</w:t>
            </w:r>
            <w:r w:rsidR="00B0557C">
              <w:rPr>
                <w:rFonts w:ascii="Times New Roman" w:hAnsi="Times New Roman" w:cs="Times New Roman"/>
              </w:rPr>
              <w:t>ние предметных знаний, повышение</w:t>
            </w:r>
            <w:r w:rsidRPr="00181A1E">
              <w:rPr>
                <w:rFonts w:ascii="Times New Roman" w:hAnsi="Times New Roman" w:cs="Times New Roman"/>
              </w:rPr>
              <w:t xml:space="preserve"> уровня предметных и метапредметных учебных компетенций </w:t>
            </w:r>
          </w:p>
        </w:tc>
        <w:tc>
          <w:tcPr>
            <w:tcW w:w="3716" w:type="dxa"/>
          </w:tcPr>
          <w:p w:rsidR="00754ABA" w:rsidRPr="00181A1E" w:rsidRDefault="0027321B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CB4531" w:rsidP="00CB4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732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 w:rsidRPr="009141D3">
              <w:rPr>
                <w:rFonts w:ascii="Times New Roman" w:hAnsi="Times New Roman" w:cs="Times New Roman"/>
              </w:rPr>
              <w:t>Систематический мониторинг за качеством образовательных резуль</w:t>
            </w:r>
            <w:r w:rsidR="007B271C" w:rsidRPr="009141D3">
              <w:rPr>
                <w:rFonts w:ascii="Times New Roman" w:hAnsi="Times New Roman" w:cs="Times New Roman"/>
              </w:rPr>
              <w:t xml:space="preserve">татов в рамках ВСОКО </w:t>
            </w:r>
          </w:p>
        </w:tc>
        <w:tc>
          <w:tcPr>
            <w:tcW w:w="1737" w:type="dxa"/>
            <w:gridSpan w:val="2"/>
          </w:tcPr>
          <w:p w:rsidR="00FF638F" w:rsidRPr="00F67E25" w:rsidRDefault="00B7443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 2025, 2026, 2027 гг</w:t>
            </w:r>
          </w:p>
        </w:tc>
        <w:tc>
          <w:tcPr>
            <w:tcW w:w="1987" w:type="dxa"/>
          </w:tcPr>
          <w:p w:rsidR="007B271C" w:rsidRPr="00F67E25" w:rsidRDefault="0027321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C74998" w:rsidRDefault="00866C72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60601">
              <w:rPr>
                <w:rFonts w:ascii="Times New Roman" w:hAnsi="Times New Roman" w:cs="Times New Roman"/>
              </w:rPr>
              <w:t>Достижение показателей качества образования в соответствии с образовательной программой по профильным предметам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860601" w:rsidRPr="00F67E25" w:rsidRDefault="00860601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60601">
              <w:rPr>
                <w:rFonts w:ascii="Times New Roman" w:hAnsi="Times New Roman" w:cs="Times New Roman"/>
              </w:rPr>
              <w:t>Повышение уровня развития учебных компетенций (обеспечение  среднероссийских значений по ФГ)</w:t>
            </w:r>
            <w:r w:rsidR="00C74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C341E0" w:rsidRDefault="00C341E0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Положени</w:t>
            </w:r>
            <w:r w:rsidR="0027321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о ВСОКО</w:t>
            </w:r>
          </w:p>
          <w:p w:rsidR="00FF638F" w:rsidRPr="00F67E25" w:rsidRDefault="00C341E0" w:rsidP="00AC3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материалы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637EBA" w:rsidRDefault="00FF638F" w:rsidP="0063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6.</w:t>
            </w:r>
            <w:r w:rsidRPr="006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Обеспечить качественное освоение дополнительных образовательных программ инженерно-технической направленности во всех ОУ Северо-Енисейского района,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через сетевую форму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324" w:type="dxa"/>
            <w:gridSpan w:val="2"/>
          </w:tcPr>
          <w:p w:rsidR="00FF638F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обучающихся в изучение </w:t>
            </w:r>
            <w:r w:rsidR="007C60B3">
              <w:rPr>
                <w:rFonts w:ascii="Times New Roman" w:hAnsi="Times New Roman" w:cs="Times New Roman"/>
              </w:rPr>
              <w:t>дополнительн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="007C60B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="007C60B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F253CA" w:rsidRPr="00F253CA">
              <w:rPr>
                <w:rFonts w:ascii="Times New Roman" w:hAnsi="Times New Roman" w:cs="Times New Roman"/>
              </w:rPr>
              <w:t xml:space="preserve"> инженерно-технической направленности </w:t>
            </w:r>
            <w:r w:rsidR="00CB4531">
              <w:rPr>
                <w:rFonts w:ascii="Times New Roman" w:hAnsi="Times New Roman" w:cs="Times New Roman"/>
              </w:rPr>
              <w:t xml:space="preserve">в сетевой форме </w:t>
            </w:r>
            <w:r w:rsidR="00F253CA" w:rsidRPr="00F253CA">
              <w:rPr>
                <w:rFonts w:ascii="Times New Roman" w:hAnsi="Times New Roman" w:cs="Times New Roman"/>
              </w:rPr>
              <w:t>для детей подросткового возраста на базе ДЮЦ</w:t>
            </w:r>
          </w:p>
        </w:tc>
        <w:tc>
          <w:tcPr>
            <w:tcW w:w="1630" w:type="dxa"/>
          </w:tcPr>
          <w:p w:rsidR="00FF638F" w:rsidRPr="00F67E25" w:rsidRDefault="00685C2F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</w:t>
            </w:r>
            <w:r w:rsidR="00581D7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.202</w:t>
            </w:r>
            <w:r w:rsidR="00581D72">
              <w:rPr>
                <w:rFonts w:ascii="Times New Roman" w:hAnsi="Times New Roman" w:cs="Times New Roman"/>
              </w:rPr>
              <w:t>5</w:t>
            </w:r>
            <w:r w:rsidR="003C131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94" w:type="dxa"/>
            <w:gridSpan w:val="2"/>
          </w:tcPr>
          <w:p w:rsidR="00FF638F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F638F" w:rsidRDefault="00FA191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01D">
              <w:rPr>
                <w:rFonts w:ascii="Times New Roman" w:hAnsi="Times New Roman" w:cs="Times New Roman"/>
              </w:rPr>
              <w:t>Мотивированное</w:t>
            </w:r>
            <w:r w:rsidR="0012101D" w:rsidRPr="0012101D">
              <w:rPr>
                <w:rFonts w:ascii="Times New Roman" w:hAnsi="Times New Roman" w:cs="Times New Roman"/>
              </w:rPr>
              <w:t xml:space="preserve"> участи</w:t>
            </w:r>
            <w:r w:rsidR="0012101D">
              <w:rPr>
                <w:rFonts w:ascii="Times New Roman" w:hAnsi="Times New Roman" w:cs="Times New Roman"/>
              </w:rPr>
              <w:t>е</w:t>
            </w:r>
            <w:r w:rsidR="0012101D" w:rsidRPr="0012101D">
              <w:rPr>
                <w:rFonts w:ascii="Times New Roman" w:hAnsi="Times New Roman" w:cs="Times New Roman"/>
              </w:rPr>
              <w:t xml:space="preserve"> подростков в доступной по возрасту технической и конструкторской деятельности</w:t>
            </w:r>
          </w:p>
          <w:p w:rsidR="00FA1910" w:rsidRPr="00F67E25" w:rsidRDefault="00FA1910" w:rsidP="00A541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отчет </w:t>
            </w:r>
          </w:p>
          <w:p w:rsidR="00B400F9" w:rsidRPr="00F67E25" w:rsidRDefault="00B400F9" w:rsidP="00A54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752" w:type="dxa"/>
          </w:tcPr>
          <w:p w:rsidR="00FF638F" w:rsidRPr="00F67E25" w:rsidRDefault="00A90AA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324" w:type="dxa"/>
            <w:gridSpan w:val="2"/>
          </w:tcPr>
          <w:p w:rsidR="00FF638F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Включение воспитанников дошкольных групп в</w:t>
            </w:r>
            <w:r w:rsidR="009308A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изучение </w:t>
            </w:r>
            <w:r w:rsidR="009308A7"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программ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ы </w:t>
            </w:r>
            <w:r w:rsidR="009308A7"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дополнительного образования для детей дошкольного возраста по технической направле</w:t>
            </w:r>
            <w:r w:rsidR="009308A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нности, реализация</w:t>
            </w:r>
            <w:r w:rsidR="009308A7"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осуществля</w:t>
            </w:r>
            <w:r w:rsidR="009308A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ет</w:t>
            </w:r>
            <w:r w:rsidR="009308A7"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ся на основании трехстороннего договора между учреждениями ДОУ, ОО и УДО с использованием </w:t>
            </w:r>
            <w:r w:rsidR="00BE6A0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ресурсов ЦО</w:t>
            </w:r>
            <w:r w:rsidR="009308A7"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«Точка роста»</w:t>
            </w:r>
          </w:p>
        </w:tc>
        <w:tc>
          <w:tcPr>
            <w:tcW w:w="1630" w:type="dxa"/>
          </w:tcPr>
          <w:p w:rsidR="00FF638F" w:rsidRPr="00F67E25" w:rsidRDefault="00685C2F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01.09.2025 г</w:t>
            </w:r>
          </w:p>
        </w:tc>
        <w:tc>
          <w:tcPr>
            <w:tcW w:w="2094" w:type="dxa"/>
            <w:gridSpan w:val="2"/>
          </w:tcPr>
          <w:p w:rsidR="00B841AB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81D72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581D72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2F445D" w:rsidRPr="00BE6A09" w:rsidRDefault="002F445D" w:rsidP="00A541C2">
            <w:pPr>
              <w:jc w:val="both"/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>Организовано взаимодействие для:</w:t>
            </w:r>
          </w:p>
          <w:p w:rsidR="002F445D" w:rsidRPr="00BE6A09" w:rsidRDefault="002F445D" w:rsidP="00A541C2">
            <w:pPr>
              <w:jc w:val="both"/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 xml:space="preserve">- </w:t>
            </w:r>
            <w:r w:rsidR="00BE6A09" w:rsidRPr="00BE6A09">
              <w:rPr>
                <w:rFonts w:ascii="Times New Roman" w:hAnsi="Times New Roman" w:cs="Times New Roman"/>
              </w:rPr>
              <w:t>ф</w:t>
            </w:r>
            <w:r w:rsidRPr="00BE6A09">
              <w:rPr>
                <w:rFonts w:ascii="Times New Roman" w:hAnsi="Times New Roman" w:cs="Times New Roman"/>
              </w:rPr>
              <w:t>ормирования предынженерного мышления,</w:t>
            </w:r>
          </w:p>
          <w:p w:rsidR="002F445D" w:rsidRDefault="00BE6A09" w:rsidP="00A541C2">
            <w:pPr>
              <w:jc w:val="both"/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>- р</w:t>
            </w:r>
            <w:r w:rsidR="002F445D" w:rsidRPr="00BE6A09">
              <w:rPr>
                <w:rFonts w:ascii="Times New Roman" w:hAnsi="Times New Roman" w:cs="Times New Roman"/>
              </w:rPr>
              <w:t>азвития интереса дошкольников к инженерно-техническим  технологиям и конструкторской деятельности</w:t>
            </w:r>
            <w:r w:rsidR="00C80E23">
              <w:rPr>
                <w:rFonts w:ascii="Times New Roman" w:hAnsi="Times New Roman" w:cs="Times New Roman"/>
              </w:rPr>
              <w:t>.</w:t>
            </w:r>
          </w:p>
          <w:p w:rsidR="002F445D" w:rsidRPr="00F67E25" w:rsidRDefault="002F445D" w:rsidP="00A541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694E02" w:rsidRPr="00F67E25" w:rsidRDefault="00694E0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взаимодействии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63501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324" w:type="dxa"/>
            <w:gridSpan w:val="2"/>
          </w:tcPr>
          <w:p w:rsidR="00FF638F" w:rsidRPr="00F67E25" w:rsidRDefault="00EA0966" w:rsidP="00A541C2">
            <w:pPr>
              <w:jc w:val="both"/>
              <w:rPr>
                <w:rFonts w:ascii="Times New Roman" w:hAnsi="Times New Roman" w:cs="Times New Roman"/>
              </w:rPr>
            </w:pPr>
            <w:r w:rsidRPr="001757D8">
              <w:rPr>
                <w:rFonts w:ascii="Times New Roman" w:hAnsi="Times New Roman" w:cs="Times New Roman"/>
              </w:rPr>
              <w:t>Организация участия обучающихся</w:t>
            </w:r>
            <w:r w:rsidR="001757D8">
              <w:rPr>
                <w:rFonts w:ascii="Times New Roman" w:hAnsi="Times New Roman" w:cs="Times New Roman"/>
              </w:rPr>
              <w:t>,</w:t>
            </w:r>
            <w:r w:rsidRPr="001757D8">
              <w:rPr>
                <w:rFonts w:ascii="Times New Roman" w:hAnsi="Times New Roman" w:cs="Times New Roman"/>
              </w:rPr>
              <w:t xml:space="preserve"> </w:t>
            </w:r>
            <w:r w:rsidR="001757D8" w:rsidRPr="001757D8">
              <w:rPr>
                <w:rFonts w:ascii="Times New Roman" w:hAnsi="Times New Roman" w:cs="Times New Roman"/>
              </w:rPr>
              <w:t>осваивающих программы инженерно-технической направленности</w:t>
            </w:r>
            <w:r w:rsidR="001757D8">
              <w:rPr>
                <w:rFonts w:ascii="Times New Roman" w:hAnsi="Times New Roman" w:cs="Times New Roman"/>
              </w:rPr>
              <w:t xml:space="preserve">, </w:t>
            </w:r>
            <w:r w:rsidRPr="001757D8">
              <w:rPr>
                <w:rFonts w:ascii="Times New Roman" w:hAnsi="Times New Roman" w:cs="Times New Roman"/>
              </w:rPr>
              <w:t>в  интеллектуальных мероприятиях регион</w:t>
            </w:r>
            <w:r w:rsidR="001757D8">
              <w:rPr>
                <w:rFonts w:ascii="Times New Roman" w:hAnsi="Times New Roman" w:cs="Times New Roman"/>
              </w:rPr>
              <w:t>ального и федерального уровней</w:t>
            </w:r>
          </w:p>
        </w:tc>
        <w:tc>
          <w:tcPr>
            <w:tcW w:w="1630" w:type="dxa"/>
          </w:tcPr>
          <w:p w:rsidR="00FF638F" w:rsidRPr="00F67E25" w:rsidRDefault="00631759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973C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973C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г, далее - ежегодно</w:t>
            </w:r>
          </w:p>
        </w:tc>
        <w:tc>
          <w:tcPr>
            <w:tcW w:w="2094" w:type="dxa"/>
            <w:gridSpan w:val="2"/>
          </w:tcPr>
          <w:p w:rsidR="00631759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81D72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581D72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FF638F" w:rsidRPr="00F67E25" w:rsidRDefault="00061B37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Результативное участие обучающихся</w:t>
            </w:r>
            <w:r w:rsidR="009737A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интеллектуальных мероприятиях инженерно-технической направленности</w:t>
            </w:r>
          </w:p>
        </w:tc>
        <w:tc>
          <w:tcPr>
            <w:tcW w:w="3716" w:type="dxa"/>
          </w:tcPr>
          <w:p w:rsidR="00FF638F" w:rsidRDefault="003017D6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проведения мероприятий</w:t>
            </w:r>
          </w:p>
          <w:p w:rsidR="009737A0" w:rsidRDefault="009737A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база «Одаренные дети»</w:t>
            </w:r>
          </w:p>
          <w:p w:rsidR="003017D6" w:rsidRPr="00F67E25" w:rsidRDefault="003017D6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анализ работы </w:t>
            </w:r>
            <w:r w:rsidR="00581D72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638F" w:rsidTr="00CB4531">
        <w:tc>
          <w:tcPr>
            <w:tcW w:w="752" w:type="dxa"/>
          </w:tcPr>
          <w:p w:rsidR="00FF638F" w:rsidRPr="00531DE2" w:rsidRDefault="00C97C24" w:rsidP="00DC2170">
            <w:pPr>
              <w:rPr>
                <w:rFonts w:ascii="Times New Roman" w:hAnsi="Times New Roman" w:cs="Times New Roman"/>
              </w:rPr>
            </w:pPr>
            <w:r w:rsidRPr="00531DE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24" w:type="dxa"/>
            <w:gridSpan w:val="2"/>
          </w:tcPr>
          <w:p w:rsidR="00FF638F" w:rsidRPr="00531DE2" w:rsidRDefault="006D2C8D" w:rsidP="00A541C2">
            <w:pPr>
              <w:jc w:val="both"/>
              <w:rPr>
                <w:rFonts w:ascii="Times New Roman" w:hAnsi="Times New Roman" w:cs="Times New Roman"/>
              </w:rPr>
            </w:pPr>
            <w:r w:rsidRPr="00531DE2">
              <w:rPr>
                <w:rFonts w:ascii="Times New Roman" w:hAnsi="Times New Roman" w:cs="Times New Roman"/>
              </w:rPr>
              <w:t>Создание и реализация образовательной программы</w:t>
            </w:r>
            <w:r w:rsidR="000F7405" w:rsidRPr="00531DE2">
              <w:rPr>
                <w:rFonts w:ascii="Times New Roman" w:hAnsi="Times New Roman" w:cs="Times New Roman"/>
              </w:rPr>
              <w:t xml:space="preserve"> по прикладной физике (дополнительная/программа внеурочной деятельности)  с </w:t>
            </w:r>
            <w:r w:rsidR="000F7405" w:rsidRPr="00531DE2">
              <w:rPr>
                <w:rFonts w:ascii="Times New Roman" w:hAnsi="Times New Roman" w:cs="Times New Roman"/>
              </w:rPr>
              <w:lastRenderedPageBreak/>
              <w:t xml:space="preserve">использованием </w:t>
            </w:r>
            <w:r w:rsidR="00531DE2" w:rsidRPr="00531DE2">
              <w:rPr>
                <w:rFonts w:ascii="Times New Roman" w:hAnsi="Times New Roman" w:cs="Times New Roman"/>
              </w:rPr>
              <w:t>ресурсов ЦО</w:t>
            </w:r>
            <w:r w:rsidR="000F7405" w:rsidRPr="00531DE2">
              <w:rPr>
                <w:rFonts w:ascii="Times New Roman" w:hAnsi="Times New Roman" w:cs="Times New Roman"/>
              </w:rPr>
              <w:t xml:space="preserve"> «Точка роста»</w:t>
            </w:r>
          </w:p>
        </w:tc>
        <w:tc>
          <w:tcPr>
            <w:tcW w:w="1630" w:type="dxa"/>
          </w:tcPr>
          <w:p w:rsidR="00FF638F" w:rsidRPr="004600FA" w:rsidRDefault="00442C0F" w:rsidP="00A541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42C0F">
              <w:rPr>
                <w:rFonts w:ascii="Times New Roman" w:hAnsi="Times New Roman" w:cs="Times New Roman"/>
              </w:rPr>
              <w:lastRenderedPageBreak/>
              <w:t>с 01.09.2025 г</w:t>
            </w:r>
          </w:p>
        </w:tc>
        <w:tc>
          <w:tcPr>
            <w:tcW w:w="2094" w:type="dxa"/>
            <w:gridSpan w:val="2"/>
          </w:tcPr>
          <w:p w:rsidR="00FF638F" w:rsidRPr="004906BD" w:rsidRDefault="000F7405" w:rsidP="00A541C2">
            <w:pPr>
              <w:jc w:val="both"/>
              <w:rPr>
                <w:rFonts w:ascii="Times New Roman" w:hAnsi="Times New Roman" w:cs="Times New Roman"/>
              </w:rPr>
            </w:pPr>
            <w:r w:rsidRPr="000F7405">
              <w:rPr>
                <w:rFonts w:ascii="Times New Roman" w:hAnsi="Times New Roman" w:cs="Times New Roman"/>
              </w:rPr>
              <w:t>Руково</w:t>
            </w:r>
            <w:r w:rsidR="00442C0F">
              <w:rPr>
                <w:rFonts w:ascii="Times New Roman" w:hAnsi="Times New Roman" w:cs="Times New Roman"/>
              </w:rPr>
              <w:t>дители ЦО</w:t>
            </w:r>
            <w:r w:rsidRPr="000F7405">
              <w:rPr>
                <w:rFonts w:ascii="Times New Roman" w:hAnsi="Times New Roman" w:cs="Times New Roman"/>
              </w:rPr>
              <w:t xml:space="preserve"> «Точка роста»</w:t>
            </w:r>
          </w:p>
        </w:tc>
        <w:tc>
          <w:tcPr>
            <w:tcW w:w="3446" w:type="dxa"/>
          </w:tcPr>
          <w:p w:rsidR="00FF638F" w:rsidRPr="004600FA" w:rsidRDefault="00851A2F" w:rsidP="00A541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1A2F">
              <w:rPr>
                <w:rFonts w:ascii="Times New Roman" w:hAnsi="Times New Roman" w:cs="Times New Roman"/>
              </w:rPr>
              <w:t>Динамика образовательных результатов по физике</w:t>
            </w:r>
          </w:p>
        </w:tc>
        <w:tc>
          <w:tcPr>
            <w:tcW w:w="3716" w:type="dxa"/>
          </w:tcPr>
          <w:p w:rsidR="00FF638F" w:rsidRPr="00851A2F" w:rsidRDefault="00851A2F" w:rsidP="00A541C2">
            <w:pPr>
              <w:jc w:val="both"/>
              <w:rPr>
                <w:rFonts w:ascii="Times New Roman" w:hAnsi="Times New Roman" w:cs="Times New Roman"/>
              </w:rPr>
            </w:pPr>
            <w:r w:rsidRPr="00851A2F">
              <w:rPr>
                <w:rFonts w:ascii="Times New Roman" w:hAnsi="Times New Roman" w:cs="Times New Roman"/>
              </w:rPr>
              <w:t>Программа по прикладной физике</w:t>
            </w:r>
          </w:p>
          <w:p w:rsidR="00851A2F" w:rsidRPr="004600FA" w:rsidRDefault="00851A2F" w:rsidP="00A541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1A2F">
              <w:rPr>
                <w:rFonts w:ascii="Times New Roman" w:hAnsi="Times New Roman" w:cs="Times New Roman"/>
              </w:rPr>
              <w:t>ФИС ГИА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6D2C8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324" w:type="dxa"/>
            <w:gridSpan w:val="2"/>
          </w:tcPr>
          <w:p w:rsidR="00FF638F" w:rsidRPr="007F79B3" w:rsidRDefault="00841DDF" w:rsidP="00A541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20047">
              <w:rPr>
                <w:rFonts w:ascii="Times New Roman" w:hAnsi="Times New Roman" w:cs="Times New Roman"/>
              </w:rPr>
              <w:t>Организация</w:t>
            </w:r>
            <w:r w:rsidR="006D2C8D" w:rsidRPr="00F20047">
              <w:rPr>
                <w:rFonts w:ascii="Times New Roman" w:hAnsi="Times New Roman" w:cs="Times New Roman"/>
              </w:rPr>
              <w:t xml:space="preserve"> взаимодействи</w:t>
            </w:r>
            <w:r w:rsidRPr="00F20047">
              <w:rPr>
                <w:rFonts w:ascii="Times New Roman" w:hAnsi="Times New Roman" w:cs="Times New Roman"/>
              </w:rPr>
              <w:t>я</w:t>
            </w:r>
            <w:r w:rsidR="006D2C8D" w:rsidRPr="00F20047">
              <w:rPr>
                <w:rFonts w:ascii="Times New Roman" w:hAnsi="Times New Roman" w:cs="Times New Roman"/>
              </w:rPr>
              <w:t xml:space="preserve"> с АНО ДТ «Красноярский Кванториум» в очно-экскурсионной, очно-дистанционной и дистанционной форме</w:t>
            </w:r>
          </w:p>
        </w:tc>
        <w:tc>
          <w:tcPr>
            <w:tcW w:w="1630" w:type="dxa"/>
          </w:tcPr>
          <w:p w:rsidR="00FF638F" w:rsidRPr="00F67E25" w:rsidRDefault="00F82C19" w:rsidP="00A541C2">
            <w:pPr>
              <w:jc w:val="both"/>
              <w:rPr>
                <w:rFonts w:ascii="Times New Roman" w:hAnsi="Times New Roman" w:cs="Times New Roman"/>
              </w:rPr>
            </w:pPr>
            <w:r w:rsidRPr="00F82C19">
              <w:rPr>
                <w:rFonts w:ascii="Times New Roman" w:hAnsi="Times New Roman" w:cs="Times New Roman"/>
              </w:rPr>
              <w:t>с 01.09.2025 г</w:t>
            </w:r>
          </w:p>
        </w:tc>
        <w:tc>
          <w:tcPr>
            <w:tcW w:w="2094" w:type="dxa"/>
            <w:gridSpan w:val="2"/>
          </w:tcPr>
          <w:p w:rsidR="00F82C19" w:rsidRPr="00F67E25" w:rsidRDefault="00A80A6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 А.</w:t>
            </w:r>
          </w:p>
        </w:tc>
        <w:tc>
          <w:tcPr>
            <w:tcW w:w="3446" w:type="dxa"/>
          </w:tcPr>
          <w:p w:rsidR="009241DB" w:rsidRDefault="00DF5B6D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 xml:space="preserve">Расширение границ образовательной программы </w:t>
            </w:r>
            <w:r w:rsidR="00A80A6C">
              <w:rPr>
                <w:rFonts w:ascii="Times New Roman" w:hAnsi="Times New Roman" w:cs="Times New Roman"/>
              </w:rPr>
              <w:t>школы</w:t>
            </w:r>
            <w:r w:rsidR="00C80E23">
              <w:rPr>
                <w:rFonts w:ascii="Times New Roman" w:hAnsi="Times New Roman" w:cs="Times New Roman"/>
              </w:rPr>
              <w:t>;</w:t>
            </w:r>
          </w:p>
          <w:p w:rsidR="009241DB" w:rsidRDefault="00DF5B6D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>Информированность школьников об имеющихся образовательных и иных ресурсах для выбора собственной траектории развития</w:t>
            </w:r>
            <w:r w:rsidR="00C80E23">
              <w:rPr>
                <w:rFonts w:ascii="Times New Roman" w:hAnsi="Times New Roman" w:cs="Times New Roman"/>
              </w:rPr>
              <w:t>;</w:t>
            </w:r>
          </w:p>
          <w:p w:rsidR="009241DB" w:rsidRPr="00F67E25" w:rsidRDefault="00DF5B6D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>Развитие научно-исследовательской деятельности</w:t>
            </w:r>
            <w:r w:rsidR="0041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FF638F" w:rsidRPr="00F67E25" w:rsidRDefault="00E820F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взаимодействии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82C1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324" w:type="dxa"/>
            <w:gridSpan w:val="2"/>
          </w:tcPr>
          <w:p w:rsidR="00FF638F" w:rsidRPr="00F67E25" w:rsidRDefault="000F7405" w:rsidP="00A541C2">
            <w:pPr>
              <w:jc w:val="both"/>
              <w:rPr>
                <w:rFonts w:ascii="Times New Roman" w:hAnsi="Times New Roman" w:cs="Times New Roman"/>
              </w:rPr>
            </w:pPr>
            <w:r w:rsidRPr="00EF1E20">
              <w:rPr>
                <w:rFonts w:ascii="Times New Roman" w:hAnsi="Times New Roman" w:cs="Times New Roman"/>
              </w:rPr>
              <w:t xml:space="preserve">Мониторинг освоения дополнительных </w:t>
            </w:r>
            <w:r w:rsidR="00C41332" w:rsidRPr="00EF1E20">
              <w:rPr>
                <w:rFonts w:ascii="Times New Roman" w:hAnsi="Times New Roman" w:cs="Times New Roman"/>
              </w:rPr>
              <w:t>образовательных программ</w:t>
            </w:r>
          </w:p>
        </w:tc>
        <w:tc>
          <w:tcPr>
            <w:tcW w:w="1630" w:type="dxa"/>
          </w:tcPr>
          <w:p w:rsidR="00FF638F" w:rsidRPr="00F67E25" w:rsidRDefault="00EF1E2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2025, 2026, 2027 гг</w:t>
            </w:r>
          </w:p>
        </w:tc>
        <w:tc>
          <w:tcPr>
            <w:tcW w:w="2094" w:type="dxa"/>
            <w:gridSpan w:val="2"/>
          </w:tcPr>
          <w:p w:rsidR="00EF1E20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4F267A" w:rsidRDefault="0041583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267A">
              <w:rPr>
                <w:rFonts w:ascii="Times New Roman" w:hAnsi="Times New Roman" w:cs="Times New Roman"/>
              </w:rPr>
              <w:t>Сохранность контингента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020D" w:rsidRDefault="00F4020D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4F267A" w:rsidRPr="00F67E25" w:rsidRDefault="0041583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267A">
              <w:rPr>
                <w:rFonts w:ascii="Times New Roman" w:hAnsi="Times New Roman" w:cs="Times New Roman"/>
              </w:rPr>
              <w:t>Корректировка дополнительных образовательных программ с учетом выявленных результатов</w:t>
            </w:r>
          </w:p>
        </w:tc>
        <w:tc>
          <w:tcPr>
            <w:tcW w:w="3716" w:type="dxa"/>
          </w:tcPr>
          <w:p w:rsidR="00FF638F" w:rsidRPr="00F67E25" w:rsidRDefault="00581D7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анализ работы школы</w:t>
            </w:r>
          </w:p>
        </w:tc>
      </w:tr>
      <w:tr w:rsidR="00F4431D" w:rsidTr="00CB4531">
        <w:tc>
          <w:tcPr>
            <w:tcW w:w="14962" w:type="dxa"/>
            <w:gridSpan w:val="8"/>
          </w:tcPr>
          <w:p w:rsidR="00F4431D" w:rsidRPr="00F4431D" w:rsidRDefault="00F4431D" w:rsidP="00F44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7.</w:t>
            </w:r>
            <w:r w:rsidRPr="00F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Увеличить показатель по материально-техническому обеспечению до 80% путем привлечения  дополнительных краевых, муниципальных средств </w:t>
            </w:r>
            <w:r w:rsidR="002E63CF">
              <w:rPr>
                <w:rFonts w:ascii="Times New Roman" w:hAnsi="Times New Roman" w:cs="Times New Roman"/>
                <w:b/>
                <w:sz w:val="24"/>
                <w:szCs w:val="24"/>
              </w:rPr>
              <w:t>и участия в грантовых конкурсах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4431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324" w:type="dxa"/>
            <w:gridSpan w:val="2"/>
          </w:tcPr>
          <w:p w:rsidR="00FF638F" w:rsidRPr="00F67E25" w:rsidRDefault="002E63CF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="00C67236">
              <w:rPr>
                <w:rFonts w:ascii="Times New Roman" w:hAnsi="Times New Roman" w:cs="Times New Roman"/>
              </w:rPr>
              <w:t xml:space="preserve"> потребност</w:t>
            </w:r>
            <w:r>
              <w:rPr>
                <w:rFonts w:ascii="Times New Roman" w:hAnsi="Times New Roman" w:cs="Times New Roman"/>
              </w:rPr>
              <w:t>и</w:t>
            </w:r>
            <w:r w:rsidR="00C67236" w:rsidRPr="00C67236">
              <w:rPr>
                <w:rFonts w:ascii="Times New Roman" w:hAnsi="Times New Roman" w:cs="Times New Roman"/>
              </w:rPr>
              <w:t xml:space="preserve"> в материально-техническом оснащении каждого ОУ для</w:t>
            </w:r>
            <w:r w:rsidR="00F04D60">
              <w:rPr>
                <w:rFonts w:ascii="Times New Roman" w:hAnsi="Times New Roman" w:cs="Times New Roman"/>
              </w:rPr>
              <w:t xml:space="preserve"> развития инфраструктуры, способствующей </w:t>
            </w:r>
            <w:r w:rsidR="00C67236" w:rsidRPr="00C67236">
              <w:rPr>
                <w:rFonts w:ascii="Times New Roman" w:hAnsi="Times New Roman" w:cs="Times New Roman"/>
              </w:rPr>
              <w:t xml:space="preserve"> реализации основных и дополнительных программ инжен</w:t>
            </w:r>
            <w:r>
              <w:rPr>
                <w:rFonts w:ascii="Times New Roman" w:hAnsi="Times New Roman" w:cs="Times New Roman"/>
              </w:rPr>
              <w:t>ерно-технической направленности</w:t>
            </w:r>
          </w:p>
        </w:tc>
        <w:tc>
          <w:tcPr>
            <w:tcW w:w="1630" w:type="dxa"/>
          </w:tcPr>
          <w:p w:rsidR="00FF638F" w:rsidRPr="00F67E25" w:rsidRDefault="009A4E56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14EEC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, январь 2025, 2026 гг</w:t>
            </w:r>
          </w:p>
        </w:tc>
        <w:tc>
          <w:tcPr>
            <w:tcW w:w="2094" w:type="dxa"/>
            <w:gridSpan w:val="2"/>
          </w:tcPr>
          <w:p w:rsidR="00FF638F" w:rsidRPr="00F67E25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3446" w:type="dxa"/>
          </w:tcPr>
          <w:p w:rsidR="00FF638F" w:rsidRPr="00F67E25" w:rsidRDefault="00BB7947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материально-технического оснащения ОУ</w:t>
            </w:r>
          </w:p>
        </w:tc>
        <w:tc>
          <w:tcPr>
            <w:tcW w:w="3716" w:type="dxa"/>
          </w:tcPr>
          <w:p w:rsidR="00FF638F" w:rsidRPr="00F67E25" w:rsidRDefault="00BB7947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Заявка/смета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20613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324" w:type="dxa"/>
            <w:gridSpan w:val="2"/>
          </w:tcPr>
          <w:p w:rsidR="00FF638F" w:rsidRPr="00F67E25" w:rsidRDefault="0020613D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 w:rsidRPr="0020613D">
              <w:rPr>
                <w:rFonts w:ascii="Times New Roman" w:hAnsi="Times New Roman" w:cs="Times New Roman"/>
              </w:rPr>
              <w:t xml:space="preserve"> в грантовых конкурсах («Грантовый конкурс проектов молодых педагогов Красноярского края», «Полюс фонд», «Фонд президентских грантов». «Росмолодежь» и др.)</w:t>
            </w:r>
          </w:p>
        </w:tc>
        <w:tc>
          <w:tcPr>
            <w:tcW w:w="1630" w:type="dxa"/>
          </w:tcPr>
          <w:p w:rsidR="00FF638F" w:rsidRPr="00F67E25" w:rsidRDefault="00763D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462626">
              <w:rPr>
                <w:rFonts w:ascii="Times New Roman" w:hAnsi="Times New Roman" w:cs="Times New Roman"/>
              </w:rPr>
              <w:t>в течение всего периода реализации проекта</w:t>
            </w:r>
          </w:p>
        </w:tc>
        <w:tc>
          <w:tcPr>
            <w:tcW w:w="2094" w:type="dxa"/>
            <w:gridSpan w:val="2"/>
          </w:tcPr>
          <w:p w:rsidR="00FF638F" w:rsidRPr="00F67E25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446" w:type="dxa"/>
          </w:tcPr>
          <w:p w:rsidR="00FF638F" w:rsidRPr="00F67E25" w:rsidRDefault="003077B5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77B5">
              <w:rPr>
                <w:rFonts w:ascii="Times New Roman" w:hAnsi="Times New Roman" w:cs="Times New Roman"/>
              </w:rPr>
              <w:t>езультативное участие в грантовых конкурсах для улучшения материально- технической базы</w:t>
            </w:r>
          </w:p>
        </w:tc>
        <w:tc>
          <w:tcPr>
            <w:tcW w:w="3716" w:type="dxa"/>
          </w:tcPr>
          <w:p w:rsidR="00FF638F" w:rsidRPr="00F67E25" w:rsidRDefault="00715B3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Проектная/конкурсная документация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5F3A4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324" w:type="dxa"/>
            <w:gridSpan w:val="2"/>
          </w:tcPr>
          <w:p w:rsidR="00FF638F" w:rsidRPr="00F67E25" w:rsidRDefault="005F3A40" w:rsidP="00A541C2">
            <w:pPr>
              <w:jc w:val="both"/>
              <w:rPr>
                <w:rFonts w:ascii="Times New Roman" w:hAnsi="Times New Roman" w:cs="Times New Roman"/>
              </w:rPr>
            </w:pPr>
            <w:r w:rsidRPr="005F3A40">
              <w:rPr>
                <w:rFonts w:ascii="Times New Roman" w:hAnsi="Times New Roman" w:cs="Times New Roman"/>
              </w:rPr>
              <w:t>Эффективное использование средств безвозмездных поступлений, полученных о</w:t>
            </w:r>
            <w:r w:rsidR="00FA03E1">
              <w:rPr>
                <w:rFonts w:ascii="Times New Roman" w:hAnsi="Times New Roman" w:cs="Times New Roman"/>
              </w:rPr>
              <w:t xml:space="preserve">т промышленных предприятий </w:t>
            </w:r>
            <w:r w:rsidRPr="005F3A40">
              <w:rPr>
                <w:rFonts w:ascii="Times New Roman" w:hAnsi="Times New Roman" w:cs="Times New Roman"/>
              </w:rPr>
              <w:t xml:space="preserve"> </w:t>
            </w:r>
            <w:r w:rsidRPr="005F3A40">
              <w:rPr>
                <w:rFonts w:ascii="Times New Roman" w:hAnsi="Times New Roman" w:cs="Times New Roman"/>
              </w:rPr>
              <w:lastRenderedPageBreak/>
              <w:t>территории: ГРК «Амикан», ООО «Соврудник». ООО «Полюс» в рамках Соглашения о социально-экономическом сотрудничестве</w:t>
            </w:r>
          </w:p>
        </w:tc>
        <w:tc>
          <w:tcPr>
            <w:tcW w:w="1630" w:type="dxa"/>
          </w:tcPr>
          <w:p w:rsidR="00FF638F" w:rsidRPr="00F67E25" w:rsidRDefault="005F3A4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Ежегодно </w:t>
            </w:r>
            <w:r w:rsidR="00462626" w:rsidRPr="00462626">
              <w:rPr>
                <w:rFonts w:ascii="Times New Roman" w:hAnsi="Times New Roman" w:cs="Times New Roman"/>
              </w:rPr>
              <w:t xml:space="preserve">в течение всего периода реализации </w:t>
            </w:r>
            <w:r w:rsidR="00462626" w:rsidRPr="00462626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2094" w:type="dxa"/>
            <w:gridSpan w:val="2"/>
          </w:tcPr>
          <w:p w:rsidR="00FF638F" w:rsidRPr="00F67E25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школы </w:t>
            </w:r>
          </w:p>
        </w:tc>
        <w:tc>
          <w:tcPr>
            <w:tcW w:w="3446" w:type="dxa"/>
          </w:tcPr>
          <w:p w:rsidR="00FF638F" w:rsidRPr="00F67E25" w:rsidRDefault="009C421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Pr="009C4211">
              <w:rPr>
                <w:rFonts w:ascii="Times New Roman" w:hAnsi="Times New Roman" w:cs="Times New Roman"/>
              </w:rPr>
              <w:t xml:space="preserve"> фактов, подтверждающих повышение образовательных результатов обучающихся (получены в </w:t>
            </w:r>
            <w:r w:rsidRPr="009C4211">
              <w:rPr>
                <w:rFonts w:ascii="Times New Roman" w:hAnsi="Times New Roman" w:cs="Times New Roman"/>
              </w:rPr>
              <w:lastRenderedPageBreak/>
              <w:t>результате создания условий за счет средств предприятий)</w:t>
            </w:r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Pr="00F67E25" w:rsidRDefault="00795D3D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Отчетная документация</w:t>
            </w:r>
          </w:p>
        </w:tc>
      </w:tr>
      <w:tr w:rsidR="00DC2487" w:rsidTr="00CB4531">
        <w:tc>
          <w:tcPr>
            <w:tcW w:w="14962" w:type="dxa"/>
            <w:gridSpan w:val="8"/>
          </w:tcPr>
          <w:p w:rsidR="00DC2487" w:rsidRPr="00ED6149" w:rsidRDefault="00BD2179" w:rsidP="00B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8.</w:t>
            </w:r>
            <w:r w:rsidRPr="00ED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Провести Мониторинг качества достижения образовательных результатов по инженерно-технической направленности</w:t>
            </w:r>
          </w:p>
        </w:tc>
      </w:tr>
      <w:tr w:rsidR="00FF638F" w:rsidTr="00CB4531">
        <w:tc>
          <w:tcPr>
            <w:tcW w:w="752" w:type="dxa"/>
          </w:tcPr>
          <w:p w:rsidR="00FF638F" w:rsidRPr="00ED6149" w:rsidRDefault="00C17663" w:rsidP="00DC2170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8.</w:t>
            </w:r>
            <w:r w:rsidR="007E4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gridSpan w:val="2"/>
          </w:tcPr>
          <w:p w:rsidR="00FF638F" w:rsidRPr="00ED6149" w:rsidRDefault="00176018" w:rsidP="00A541C2">
            <w:pPr>
              <w:jc w:val="both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Проведение мониторинга качества достижения образовательных результатов по инженерно-технической направленности</w:t>
            </w:r>
          </w:p>
        </w:tc>
        <w:tc>
          <w:tcPr>
            <w:tcW w:w="1630" w:type="dxa"/>
          </w:tcPr>
          <w:p w:rsidR="00FF638F" w:rsidRPr="00ED6149" w:rsidRDefault="006E1DC7" w:rsidP="00A541C2">
            <w:pPr>
              <w:jc w:val="both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Апрель</w:t>
            </w:r>
            <w:r w:rsidR="00B22C70">
              <w:rPr>
                <w:rFonts w:ascii="Times New Roman" w:hAnsi="Times New Roman" w:cs="Times New Roman"/>
              </w:rPr>
              <w:t>-май</w:t>
            </w:r>
            <w:r w:rsidRPr="00ED6149">
              <w:rPr>
                <w:rFonts w:ascii="Times New Roman" w:hAnsi="Times New Roman" w:cs="Times New Roman"/>
              </w:rPr>
              <w:t xml:space="preserve"> 2025, 2026, 2027 гг</w:t>
            </w:r>
          </w:p>
        </w:tc>
        <w:tc>
          <w:tcPr>
            <w:tcW w:w="2094" w:type="dxa"/>
            <w:gridSpan w:val="2"/>
          </w:tcPr>
          <w:p w:rsidR="00EB1484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7E4D68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7E4D68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E4D68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7E4D68" w:rsidRPr="00ED6149" w:rsidRDefault="007E4D68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FF638F" w:rsidRPr="00ED6149" w:rsidRDefault="00C17663" w:rsidP="00A541C2">
            <w:pPr>
              <w:jc w:val="both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 xml:space="preserve">Определены показатели ЗУНов обучающихся технической направленности по уровням образования </w:t>
            </w:r>
            <w:r w:rsidR="00480812" w:rsidRPr="00ED6149">
              <w:rPr>
                <w:rFonts w:ascii="Times New Roman" w:hAnsi="Times New Roman" w:cs="Times New Roman"/>
              </w:rPr>
              <w:t>(в 2025 г. – стартовые, 2026, 2027 гг – динамика)</w:t>
            </w:r>
          </w:p>
        </w:tc>
        <w:tc>
          <w:tcPr>
            <w:tcW w:w="3716" w:type="dxa"/>
          </w:tcPr>
          <w:p w:rsidR="00FF638F" w:rsidRPr="00ED6149" w:rsidRDefault="00480812" w:rsidP="00A541C2">
            <w:pPr>
              <w:jc w:val="both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Аналитический материал</w:t>
            </w:r>
          </w:p>
        </w:tc>
      </w:tr>
      <w:tr w:rsidR="00EF4E61" w:rsidTr="00CB4531">
        <w:tc>
          <w:tcPr>
            <w:tcW w:w="14962" w:type="dxa"/>
            <w:gridSpan w:val="8"/>
          </w:tcPr>
          <w:p w:rsidR="00EF4E61" w:rsidRPr="00EF4E61" w:rsidRDefault="00EF4E61" w:rsidP="00EF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9.</w:t>
            </w:r>
            <w:r w:rsidRPr="00EF4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Создать кооперацию между учреждениями ДОУ, ОО и УДО, позволяющую реализовывать программы инженерно-технической направленности (ресурсы, сопровождение детей)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06551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54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gridSpan w:val="2"/>
          </w:tcPr>
          <w:p w:rsidR="00FF638F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A34723">
              <w:rPr>
                <w:rFonts w:ascii="Times New Roman" w:hAnsi="Times New Roman" w:cs="Times New Roman"/>
              </w:rPr>
              <w:t xml:space="preserve"> </w:t>
            </w:r>
            <w:r w:rsidR="00A34723" w:rsidRPr="00A34723">
              <w:rPr>
                <w:rFonts w:ascii="Times New Roman" w:hAnsi="Times New Roman" w:cs="Times New Roman"/>
              </w:rPr>
              <w:t>образовательных сесси</w:t>
            </w:r>
            <w:r>
              <w:rPr>
                <w:rFonts w:ascii="Times New Roman" w:hAnsi="Times New Roman" w:cs="Times New Roman"/>
              </w:rPr>
              <w:t xml:space="preserve">ях </w:t>
            </w:r>
            <w:r w:rsidR="00A34723" w:rsidRPr="00A3472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проектной командой муниципалитета</w:t>
            </w:r>
          </w:p>
        </w:tc>
        <w:tc>
          <w:tcPr>
            <w:tcW w:w="1630" w:type="dxa"/>
          </w:tcPr>
          <w:p w:rsidR="00FF638F" w:rsidRPr="00F67E25" w:rsidRDefault="008814D4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полугодие каждого учебного года</w:t>
            </w:r>
          </w:p>
        </w:tc>
        <w:tc>
          <w:tcPr>
            <w:tcW w:w="2094" w:type="dxa"/>
            <w:gridSpan w:val="2"/>
          </w:tcPr>
          <w:p w:rsidR="008814D4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A541C2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FF638F" w:rsidRPr="00F67E25" w:rsidRDefault="007A011B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Результативное управление механизмами реализации проекта </w:t>
            </w:r>
          </w:p>
        </w:tc>
        <w:tc>
          <w:tcPr>
            <w:tcW w:w="3716" w:type="dxa"/>
          </w:tcPr>
          <w:p w:rsidR="00FF638F" w:rsidRPr="00F67E25" w:rsidRDefault="00672797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отчет в соответствии </w:t>
            </w:r>
            <w:r w:rsidRPr="00C43B10">
              <w:rPr>
                <w:rFonts w:ascii="Times New Roman" w:hAnsi="Times New Roman" w:cs="Times New Roman"/>
                <w:u w:val="single"/>
              </w:rPr>
              <w:t>с приложением №3</w:t>
            </w:r>
            <w:r w:rsidR="008814D4">
              <w:rPr>
                <w:rFonts w:ascii="Times New Roman" w:hAnsi="Times New Roman" w:cs="Times New Roman"/>
              </w:rPr>
              <w:t xml:space="preserve"> к описанию проекта</w:t>
            </w:r>
            <w:r w:rsidR="00C43B1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72797">
              <w:rPr>
                <w:rFonts w:ascii="Times New Roman" w:hAnsi="Times New Roman" w:cs="Times New Roman"/>
              </w:rPr>
              <w:t>Задачи – целевые показатели  муниципального проекта по созданию инженерно-технической образовательной среды в Северо-Енисейском районе на период до 2027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F7393" w:rsidTr="00CB4531">
        <w:tc>
          <w:tcPr>
            <w:tcW w:w="752" w:type="dxa"/>
          </w:tcPr>
          <w:p w:rsidR="005F7393" w:rsidRPr="00F67E25" w:rsidRDefault="00672797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54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4" w:type="dxa"/>
            <w:gridSpan w:val="2"/>
          </w:tcPr>
          <w:p w:rsidR="005F7393" w:rsidRPr="00F67E25" w:rsidRDefault="0080350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управленческ</w:t>
            </w:r>
            <w:r w:rsidR="00A541C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команд</w:t>
            </w:r>
            <w:r w:rsidR="00A541C2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в образовательных событиях других ОУ, входящих в состав кооперации </w:t>
            </w:r>
          </w:p>
        </w:tc>
        <w:tc>
          <w:tcPr>
            <w:tcW w:w="1630" w:type="dxa"/>
          </w:tcPr>
          <w:p w:rsidR="005F7393" w:rsidRPr="00F67E25" w:rsidRDefault="00C81BA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F541C">
              <w:rPr>
                <w:rFonts w:ascii="Times New Roman" w:hAnsi="Times New Roman" w:cs="Times New Roman"/>
              </w:rPr>
              <w:t xml:space="preserve"> января 2025 года в те</w:t>
            </w:r>
            <w:r w:rsidR="00F4020D">
              <w:rPr>
                <w:rFonts w:ascii="Times New Roman" w:hAnsi="Times New Roman" w:cs="Times New Roman"/>
              </w:rPr>
              <w:t xml:space="preserve">чение всего периода реализации </w:t>
            </w:r>
          </w:p>
        </w:tc>
        <w:tc>
          <w:tcPr>
            <w:tcW w:w="2094" w:type="dxa"/>
            <w:gridSpan w:val="2"/>
          </w:tcPr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5F7393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46" w:type="dxa"/>
          </w:tcPr>
          <w:p w:rsidR="00C80ACC" w:rsidRDefault="009F541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C80ACC" w:rsidRDefault="009F541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совместных управленческих решений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9F541C" w:rsidRPr="00F67E25" w:rsidRDefault="009F541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</w:t>
            </w:r>
            <w:r w:rsidR="00C80ACC">
              <w:rPr>
                <w:rFonts w:ascii="Times New Roman" w:hAnsi="Times New Roman" w:cs="Times New Roman"/>
              </w:rPr>
              <w:t>ровка план</w:t>
            </w:r>
            <w:r w:rsidR="00A541C2">
              <w:rPr>
                <w:rFonts w:ascii="Times New Roman" w:hAnsi="Times New Roman" w:cs="Times New Roman"/>
              </w:rPr>
              <w:t>а</w:t>
            </w:r>
            <w:r w:rsidR="00C80ACC">
              <w:rPr>
                <w:rFonts w:ascii="Times New Roman" w:hAnsi="Times New Roman" w:cs="Times New Roman"/>
              </w:rPr>
              <w:t xml:space="preserve"> </w:t>
            </w:r>
            <w:r w:rsidR="00A541C2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3716" w:type="dxa"/>
          </w:tcPr>
          <w:p w:rsidR="005F7393" w:rsidRDefault="00A04E0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</w:t>
            </w:r>
          </w:p>
          <w:p w:rsidR="00A04E00" w:rsidRPr="00F67E25" w:rsidRDefault="00A04E00" w:rsidP="00A54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50C" w:rsidTr="00CB4531">
        <w:tc>
          <w:tcPr>
            <w:tcW w:w="752" w:type="dxa"/>
          </w:tcPr>
          <w:p w:rsidR="0080350C" w:rsidRPr="00F67E25" w:rsidRDefault="008035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54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4" w:type="dxa"/>
            <w:gridSpan w:val="2"/>
          </w:tcPr>
          <w:p w:rsidR="0080350C" w:rsidRPr="00F67E25" w:rsidRDefault="0080350C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Трансляция опыта реализации проекта в рамках окружных и региональных мероприятий, в том числе через межмуниципальное взаимодействие</w:t>
            </w:r>
          </w:p>
        </w:tc>
        <w:tc>
          <w:tcPr>
            <w:tcW w:w="1630" w:type="dxa"/>
          </w:tcPr>
          <w:p w:rsidR="0080350C" w:rsidRPr="00F67E25" w:rsidRDefault="00771670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350C">
              <w:rPr>
                <w:rFonts w:ascii="Times New Roman" w:hAnsi="Times New Roman" w:cs="Times New Roman"/>
              </w:rPr>
              <w:t xml:space="preserve"> января 2026 года</w:t>
            </w:r>
          </w:p>
        </w:tc>
        <w:tc>
          <w:tcPr>
            <w:tcW w:w="2094" w:type="dxa"/>
            <w:gridSpan w:val="2"/>
          </w:tcPr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9617B2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446" w:type="dxa"/>
          </w:tcPr>
          <w:p w:rsidR="009617B2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-Внешняя экспертиза</w:t>
            </w:r>
            <w:r w:rsidR="00E87C0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17B2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17B2">
              <w:rPr>
                <w:rFonts w:ascii="Times New Roman" w:hAnsi="Times New Roman" w:cs="Times New Roman"/>
              </w:rPr>
              <w:t>Стимулирование использования лучших результатов другими участниками мероприятий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9617B2" w:rsidRPr="00F67E25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17B2">
              <w:rPr>
                <w:rFonts w:ascii="Times New Roman" w:hAnsi="Times New Roman" w:cs="Times New Roman"/>
              </w:rPr>
              <w:t>Единство планирования и реализации проектов с привлечением общественности, межведомственных структур, партнеров</w:t>
            </w:r>
          </w:p>
        </w:tc>
        <w:tc>
          <w:tcPr>
            <w:tcW w:w="3716" w:type="dxa"/>
          </w:tcPr>
          <w:p w:rsidR="0080350C" w:rsidRDefault="00A63B93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Экспертные заключения</w:t>
            </w:r>
          </w:p>
          <w:p w:rsidR="00A63B93" w:rsidRPr="00F67E25" w:rsidRDefault="00A63B93" w:rsidP="00A54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50C" w:rsidTr="00CB4531">
        <w:tc>
          <w:tcPr>
            <w:tcW w:w="752" w:type="dxa"/>
          </w:tcPr>
          <w:p w:rsidR="0080350C" w:rsidRPr="00F67E25" w:rsidRDefault="009F54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54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4" w:type="dxa"/>
            <w:gridSpan w:val="2"/>
          </w:tcPr>
          <w:p w:rsidR="0080350C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E45CB0">
              <w:rPr>
                <w:rFonts w:ascii="Times New Roman" w:hAnsi="Times New Roman" w:cs="Times New Roman"/>
              </w:rPr>
              <w:t xml:space="preserve">стажировочной </w:t>
            </w:r>
            <w:r w:rsidR="00E45CB0">
              <w:rPr>
                <w:rFonts w:ascii="Times New Roman" w:hAnsi="Times New Roman" w:cs="Times New Roman"/>
              </w:rPr>
              <w:lastRenderedPageBreak/>
              <w:t>площадк</w:t>
            </w:r>
            <w:r>
              <w:rPr>
                <w:rFonts w:ascii="Times New Roman" w:hAnsi="Times New Roman" w:cs="Times New Roman"/>
              </w:rPr>
              <w:t>е</w:t>
            </w:r>
            <w:r w:rsidR="00E45CB0">
              <w:rPr>
                <w:rFonts w:ascii="Times New Roman" w:hAnsi="Times New Roman" w:cs="Times New Roman"/>
              </w:rPr>
              <w:t xml:space="preserve"> с приглашением других муниципалитетов</w:t>
            </w:r>
            <w:r w:rsidR="00A949B9">
              <w:rPr>
                <w:rFonts w:ascii="Times New Roman" w:hAnsi="Times New Roman" w:cs="Times New Roman"/>
              </w:rPr>
              <w:t xml:space="preserve"> по </w:t>
            </w:r>
            <w:r w:rsidR="00EB4335">
              <w:rPr>
                <w:rFonts w:ascii="Times New Roman" w:hAnsi="Times New Roman" w:cs="Times New Roman"/>
              </w:rPr>
              <w:t xml:space="preserve">представлению опыта развития образовательной среды Северо-Енисейского района в рамках </w:t>
            </w:r>
            <w:r w:rsidR="00A949B9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1630" w:type="dxa"/>
          </w:tcPr>
          <w:p w:rsidR="0080350C" w:rsidRPr="00F67E25" w:rsidRDefault="00EB4335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Марь-апрель </w:t>
            </w:r>
            <w:r>
              <w:rPr>
                <w:rFonts w:ascii="Times New Roman" w:hAnsi="Times New Roman" w:cs="Times New Roman"/>
              </w:rPr>
              <w:lastRenderedPageBreak/>
              <w:t>2027 г</w:t>
            </w:r>
          </w:p>
        </w:tc>
        <w:tc>
          <w:tcPr>
            <w:tcW w:w="2094" w:type="dxa"/>
            <w:gridSpan w:val="2"/>
          </w:tcPr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EB433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A541C2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</w:p>
          <w:p w:rsidR="00A541C2" w:rsidRPr="00F67E25" w:rsidRDefault="00A541C2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3446" w:type="dxa"/>
          </w:tcPr>
          <w:p w:rsidR="0080350C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-Профессиональное развитие </w:t>
            </w:r>
            <w:r>
              <w:rPr>
                <w:rFonts w:ascii="Times New Roman" w:hAnsi="Times New Roman" w:cs="Times New Roman"/>
              </w:rPr>
              <w:lastRenderedPageBreak/>
              <w:t>специалистов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B60701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-Обмен опытом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B60701" w:rsidRPr="00F67E25" w:rsidRDefault="00B60701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новых перспектив развития</w:t>
            </w:r>
            <w:r w:rsidR="00A541C2">
              <w:rPr>
                <w:rFonts w:ascii="Times New Roman" w:hAnsi="Times New Roman" w:cs="Times New Roman"/>
              </w:rPr>
              <w:t xml:space="preserve"> школьной </w:t>
            </w:r>
            <w:r>
              <w:rPr>
                <w:rFonts w:ascii="Times New Roman" w:hAnsi="Times New Roman" w:cs="Times New Roman"/>
              </w:rPr>
              <w:t xml:space="preserve"> образовательной среды</w:t>
            </w:r>
            <w:r w:rsidR="00E8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80350C" w:rsidRPr="00F67E25" w:rsidRDefault="00EB4335" w:rsidP="00A54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Информационные</w:t>
            </w:r>
            <w:r w:rsidR="00BE0C18"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</w:tbl>
    <w:p w:rsidR="00500198" w:rsidRDefault="00500198"/>
    <w:sectPr w:rsidR="00500198" w:rsidSect="00F40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2C" w:rsidRDefault="0038632C" w:rsidP="005D7730">
      <w:pPr>
        <w:spacing w:after="0" w:line="240" w:lineRule="auto"/>
      </w:pPr>
      <w:r>
        <w:separator/>
      </w:r>
    </w:p>
  </w:endnote>
  <w:endnote w:type="continuationSeparator" w:id="0">
    <w:p w:rsidR="0038632C" w:rsidRDefault="0038632C" w:rsidP="005D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0E" w:rsidRDefault="00D27C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854835"/>
      <w:docPartObj>
        <w:docPartGallery w:val="Page Numbers (Bottom of Page)"/>
        <w:docPartUnique/>
      </w:docPartObj>
    </w:sdtPr>
    <w:sdtEndPr/>
    <w:sdtContent>
      <w:p w:rsidR="00D27C0E" w:rsidRDefault="00D27C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D27C0E" w:rsidRDefault="00D27C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0E" w:rsidRDefault="00D27C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2C" w:rsidRDefault="0038632C" w:rsidP="005D7730">
      <w:pPr>
        <w:spacing w:after="0" w:line="240" w:lineRule="auto"/>
      </w:pPr>
      <w:r>
        <w:separator/>
      </w:r>
    </w:p>
  </w:footnote>
  <w:footnote w:type="continuationSeparator" w:id="0">
    <w:p w:rsidR="0038632C" w:rsidRDefault="0038632C" w:rsidP="005D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0E" w:rsidRDefault="00D27C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0E" w:rsidRDefault="00D27C0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0E" w:rsidRDefault="00D27C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12087"/>
    <w:multiLevelType w:val="hybridMultilevel"/>
    <w:tmpl w:val="CD501422"/>
    <w:lvl w:ilvl="0" w:tplc="158CEF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6A7"/>
    <w:rsid w:val="0000340D"/>
    <w:rsid w:val="00005AB8"/>
    <w:rsid w:val="00012CB7"/>
    <w:rsid w:val="000231DA"/>
    <w:rsid w:val="00023D4C"/>
    <w:rsid w:val="00041F5A"/>
    <w:rsid w:val="000523F8"/>
    <w:rsid w:val="000548BC"/>
    <w:rsid w:val="00057A4B"/>
    <w:rsid w:val="00061B37"/>
    <w:rsid w:val="00061F8F"/>
    <w:rsid w:val="00065518"/>
    <w:rsid w:val="00070BFC"/>
    <w:rsid w:val="000748F0"/>
    <w:rsid w:val="000774AF"/>
    <w:rsid w:val="00083F4C"/>
    <w:rsid w:val="00086388"/>
    <w:rsid w:val="00087993"/>
    <w:rsid w:val="00096196"/>
    <w:rsid w:val="00097395"/>
    <w:rsid w:val="000B1A6D"/>
    <w:rsid w:val="000C4686"/>
    <w:rsid w:val="000C609B"/>
    <w:rsid w:val="000D1B43"/>
    <w:rsid w:val="000D5E11"/>
    <w:rsid w:val="000F40E1"/>
    <w:rsid w:val="000F5CC0"/>
    <w:rsid w:val="000F7405"/>
    <w:rsid w:val="001113BB"/>
    <w:rsid w:val="001151AF"/>
    <w:rsid w:val="0012101D"/>
    <w:rsid w:val="001260E3"/>
    <w:rsid w:val="00142C21"/>
    <w:rsid w:val="00145715"/>
    <w:rsid w:val="0015741E"/>
    <w:rsid w:val="00160B60"/>
    <w:rsid w:val="00165838"/>
    <w:rsid w:val="00170DE8"/>
    <w:rsid w:val="001757D8"/>
    <w:rsid w:val="00176018"/>
    <w:rsid w:val="00177B6A"/>
    <w:rsid w:val="00181A1E"/>
    <w:rsid w:val="00195C55"/>
    <w:rsid w:val="001C4EAB"/>
    <w:rsid w:val="001D4DCB"/>
    <w:rsid w:val="001D7C18"/>
    <w:rsid w:val="001E371C"/>
    <w:rsid w:val="0020613D"/>
    <w:rsid w:val="00210E32"/>
    <w:rsid w:val="0021318B"/>
    <w:rsid w:val="00225886"/>
    <w:rsid w:val="00226677"/>
    <w:rsid w:val="0023265B"/>
    <w:rsid w:val="00240657"/>
    <w:rsid w:val="00250FA9"/>
    <w:rsid w:val="00251458"/>
    <w:rsid w:val="00266341"/>
    <w:rsid w:val="0027321B"/>
    <w:rsid w:val="00280BF4"/>
    <w:rsid w:val="00280DF4"/>
    <w:rsid w:val="00283369"/>
    <w:rsid w:val="00283984"/>
    <w:rsid w:val="002862A1"/>
    <w:rsid w:val="002878D9"/>
    <w:rsid w:val="00296F9C"/>
    <w:rsid w:val="002B66B2"/>
    <w:rsid w:val="002B746A"/>
    <w:rsid w:val="002D0F12"/>
    <w:rsid w:val="002D250D"/>
    <w:rsid w:val="002D262E"/>
    <w:rsid w:val="002D3B7C"/>
    <w:rsid w:val="002E23B8"/>
    <w:rsid w:val="002E63CF"/>
    <w:rsid w:val="002E7A4F"/>
    <w:rsid w:val="002F445D"/>
    <w:rsid w:val="00300373"/>
    <w:rsid w:val="003017D6"/>
    <w:rsid w:val="003026C6"/>
    <w:rsid w:val="00304CE8"/>
    <w:rsid w:val="003077B5"/>
    <w:rsid w:val="0032277C"/>
    <w:rsid w:val="00326DB0"/>
    <w:rsid w:val="00331632"/>
    <w:rsid w:val="003345EB"/>
    <w:rsid w:val="003347F4"/>
    <w:rsid w:val="00335D27"/>
    <w:rsid w:val="00344AEA"/>
    <w:rsid w:val="00354C87"/>
    <w:rsid w:val="00356AD8"/>
    <w:rsid w:val="00361D21"/>
    <w:rsid w:val="00364C7C"/>
    <w:rsid w:val="00376A64"/>
    <w:rsid w:val="00381071"/>
    <w:rsid w:val="0038632C"/>
    <w:rsid w:val="003975EB"/>
    <w:rsid w:val="003A2A0D"/>
    <w:rsid w:val="003B05BB"/>
    <w:rsid w:val="003B4012"/>
    <w:rsid w:val="003B4A82"/>
    <w:rsid w:val="003B5F37"/>
    <w:rsid w:val="003C1315"/>
    <w:rsid w:val="003D281D"/>
    <w:rsid w:val="003E02EF"/>
    <w:rsid w:val="003E5135"/>
    <w:rsid w:val="003E6ABA"/>
    <w:rsid w:val="003E7329"/>
    <w:rsid w:val="003F5341"/>
    <w:rsid w:val="003F6A0F"/>
    <w:rsid w:val="003F7EC2"/>
    <w:rsid w:val="004036A7"/>
    <w:rsid w:val="004047AE"/>
    <w:rsid w:val="00415838"/>
    <w:rsid w:val="00421BE7"/>
    <w:rsid w:val="00421D2D"/>
    <w:rsid w:val="00431471"/>
    <w:rsid w:val="00431E2C"/>
    <w:rsid w:val="004364DC"/>
    <w:rsid w:val="00436B96"/>
    <w:rsid w:val="00440415"/>
    <w:rsid w:val="00440C09"/>
    <w:rsid w:val="00442C0F"/>
    <w:rsid w:val="00447FDB"/>
    <w:rsid w:val="0045704F"/>
    <w:rsid w:val="004571CD"/>
    <w:rsid w:val="004600FA"/>
    <w:rsid w:val="00462626"/>
    <w:rsid w:val="0047570F"/>
    <w:rsid w:val="00480812"/>
    <w:rsid w:val="00483043"/>
    <w:rsid w:val="00483573"/>
    <w:rsid w:val="0049041A"/>
    <w:rsid w:val="004906BD"/>
    <w:rsid w:val="004930AE"/>
    <w:rsid w:val="0049496B"/>
    <w:rsid w:val="004A3998"/>
    <w:rsid w:val="004A59FB"/>
    <w:rsid w:val="004A666F"/>
    <w:rsid w:val="004D44D5"/>
    <w:rsid w:val="004D50EC"/>
    <w:rsid w:val="004E3A9D"/>
    <w:rsid w:val="004E4806"/>
    <w:rsid w:val="004F1081"/>
    <w:rsid w:val="004F267A"/>
    <w:rsid w:val="004F522C"/>
    <w:rsid w:val="00500198"/>
    <w:rsid w:val="00500DA0"/>
    <w:rsid w:val="0050624E"/>
    <w:rsid w:val="005117A2"/>
    <w:rsid w:val="00514EEC"/>
    <w:rsid w:val="00516013"/>
    <w:rsid w:val="00516896"/>
    <w:rsid w:val="00526BE1"/>
    <w:rsid w:val="0053092A"/>
    <w:rsid w:val="00531DE2"/>
    <w:rsid w:val="00540E77"/>
    <w:rsid w:val="00542524"/>
    <w:rsid w:val="005502C2"/>
    <w:rsid w:val="00553408"/>
    <w:rsid w:val="00553BE6"/>
    <w:rsid w:val="0057146A"/>
    <w:rsid w:val="00571BCC"/>
    <w:rsid w:val="005753DE"/>
    <w:rsid w:val="005805DE"/>
    <w:rsid w:val="00581D72"/>
    <w:rsid w:val="00582D94"/>
    <w:rsid w:val="00582F17"/>
    <w:rsid w:val="00583657"/>
    <w:rsid w:val="00594E39"/>
    <w:rsid w:val="005A7C7A"/>
    <w:rsid w:val="005B4A48"/>
    <w:rsid w:val="005B67B8"/>
    <w:rsid w:val="005C40BC"/>
    <w:rsid w:val="005C72CB"/>
    <w:rsid w:val="005D4B9C"/>
    <w:rsid w:val="005D7730"/>
    <w:rsid w:val="005E0A59"/>
    <w:rsid w:val="005E4E08"/>
    <w:rsid w:val="005E72C5"/>
    <w:rsid w:val="005F3A40"/>
    <w:rsid w:val="005F5A4D"/>
    <w:rsid w:val="005F5CF4"/>
    <w:rsid w:val="005F6AA3"/>
    <w:rsid w:val="005F6DDF"/>
    <w:rsid w:val="005F7393"/>
    <w:rsid w:val="00621159"/>
    <w:rsid w:val="00625AC2"/>
    <w:rsid w:val="00627101"/>
    <w:rsid w:val="00631759"/>
    <w:rsid w:val="006321FB"/>
    <w:rsid w:val="00635018"/>
    <w:rsid w:val="006363A9"/>
    <w:rsid w:val="00637EBA"/>
    <w:rsid w:val="00646139"/>
    <w:rsid w:val="00646F04"/>
    <w:rsid w:val="006504C2"/>
    <w:rsid w:val="0065767F"/>
    <w:rsid w:val="0066008F"/>
    <w:rsid w:val="00672797"/>
    <w:rsid w:val="00675CE9"/>
    <w:rsid w:val="0068161E"/>
    <w:rsid w:val="00685C2F"/>
    <w:rsid w:val="00692276"/>
    <w:rsid w:val="00694E02"/>
    <w:rsid w:val="006960DD"/>
    <w:rsid w:val="006A03E9"/>
    <w:rsid w:val="006A05A2"/>
    <w:rsid w:val="006B0741"/>
    <w:rsid w:val="006D2C8D"/>
    <w:rsid w:val="006D48AF"/>
    <w:rsid w:val="006E0AA1"/>
    <w:rsid w:val="006E0FC1"/>
    <w:rsid w:val="006E1DC7"/>
    <w:rsid w:val="006E6B81"/>
    <w:rsid w:val="00710334"/>
    <w:rsid w:val="00715B30"/>
    <w:rsid w:val="00723613"/>
    <w:rsid w:val="00723899"/>
    <w:rsid w:val="00724073"/>
    <w:rsid w:val="00724631"/>
    <w:rsid w:val="007358E2"/>
    <w:rsid w:val="00741768"/>
    <w:rsid w:val="00744DE9"/>
    <w:rsid w:val="007540D2"/>
    <w:rsid w:val="00754ABA"/>
    <w:rsid w:val="00761DA5"/>
    <w:rsid w:val="00763473"/>
    <w:rsid w:val="00763D01"/>
    <w:rsid w:val="00766B3E"/>
    <w:rsid w:val="00771670"/>
    <w:rsid w:val="00773D4B"/>
    <w:rsid w:val="00775196"/>
    <w:rsid w:val="00781A11"/>
    <w:rsid w:val="00785EDF"/>
    <w:rsid w:val="00786E5F"/>
    <w:rsid w:val="0079161A"/>
    <w:rsid w:val="0079492F"/>
    <w:rsid w:val="00794D02"/>
    <w:rsid w:val="00795D3D"/>
    <w:rsid w:val="007A011B"/>
    <w:rsid w:val="007A1729"/>
    <w:rsid w:val="007A4E32"/>
    <w:rsid w:val="007B271C"/>
    <w:rsid w:val="007C60B3"/>
    <w:rsid w:val="007D4A83"/>
    <w:rsid w:val="007E4D68"/>
    <w:rsid w:val="007F082A"/>
    <w:rsid w:val="007F2141"/>
    <w:rsid w:val="007F79B3"/>
    <w:rsid w:val="0080350C"/>
    <w:rsid w:val="008149AE"/>
    <w:rsid w:val="00820C3E"/>
    <w:rsid w:val="00821047"/>
    <w:rsid w:val="008234F3"/>
    <w:rsid w:val="008251EF"/>
    <w:rsid w:val="00826443"/>
    <w:rsid w:val="00827045"/>
    <w:rsid w:val="00832079"/>
    <w:rsid w:val="00834390"/>
    <w:rsid w:val="00837A07"/>
    <w:rsid w:val="00837CE1"/>
    <w:rsid w:val="00841DDF"/>
    <w:rsid w:val="00851A2F"/>
    <w:rsid w:val="00851B23"/>
    <w:rsid w:val="00860601"/>
    <w:rsid w:val="00865046"/>
    <w:rsid w:val="00865C1D"/>
    <w:rsid w:val="00866C72"/>
    <w:rsid w:val="0087176F"/>
    <w:rsid w:val="00872726"/>
    <w:rsid w:val="00872BF7"/>
    <w:rsid w:val="008758FA"/>
    <w:rsid w:val="008814D4"/>
    <w:rsid w:val="0089216B"/>
    <w:rsid w:val="00892DF8"/>
    <w:rsid w:val="00894CE2"/>
    <w:rsid w:val="00896B57"/>
    <w:rsid w:val="008A2192"/>
    <w:rsid w:val="008B0CBF"/>
    <w:rsid w:val="008C73F0"/>
    <w:rsid w:val="008D6473"/>
    <w:rsid w:val="008D7034"/>
    <w:rsid w:val="008D7245"/>
    <w:rsid w:val="008E0BDA"/>
    <w:rsid w:val="008F2C3F"/>
    <w:rsid w:val="0090190C"/>
    <w:rsid w:val="00906E98"/>
    <w:rsid w:val="00907FA9"/>
    <w:rsid w:val="009141D3"/>
    <w:rsid w:val="0091588E"/>
    <w:rsid w:val="0091682F"/>
    <w:rsid w:val="009241DB"/>
    <w:rsid w:val="00925F53"/>
    <w:rsid w:val="00926BDA"/>
    <w:rsid w:val="009308A7"/>
    <w:rsid w:val="00931B03"/>
    <w:rsid w:val="00936831"/>
    <w:rsid w:val="00943C97"/>
    <w:rsid w:val="0094738D"/>
    <w:rsid w:val="009502B3"/>
    <w:rsid w:val="009608BC"/>
    <w:rsid w:val="009617B2"/>
    <w:rsid w:val="00967DB3"/>
    <w:rsid w:val="009737A0"/>
    <w:rsid w:val="00973AD8"/>
    <w:rsid w:val="00973CCD"/>
    <w:rsid w:val="00975786"/>
    <w:rsid w:val="00985797"/>
    <w:rsid w:val="00987434"/>
    <w:rsid w:val="009914EF"/>
    <w:rsid w:val="00994D9B"/>
    <w:rsid w:val="0099500D"/>
    <w:rsid w:val="009A21B1"/>
    <w:rsid w:val="009A4E56"/>
    <w:rsid w:val="009B20EE"/>
    <w:rsid w:val="009B54CE"/>
    <w:rsid w:val="009C0D5A"/>
    <w:rsid w:val="009C10F4"/>
    <w:rsid w:val="009C3864"/>
    <w:rsid w:val="009C4211"/>
    <w:rsid w:val="009E0F6A"/>
    <w:rsid w:val="009E1DCB"/>
    <w:rsid w:val="009E2675"/>
    <w:rsid w:val="009E2B52"/>
    <w:rsid w:val="009E4D30"/>
    <w:rsid w:val="009F256C"/>
    <w:rsid w:val="009F541C"/>
    <w:rsid w:val="00A00987"/>
    <w:rsid w:val="00A016F7"/>
    <w:rsid w:val="00A048EE"/>
    <w:rsid w:val="00A04E00"/>
    <w:rsid w:val="00A20B44"/>
    <w:rsid w:val="00A27F86"/>
    <w:rsid w:val="00A34723"/>
    <w:rsid w:val="00A4109B"/>
    <w:rsid w:val="00A42A10"/>
    <w:rsid w:val="00A42F40"/>
    <w:rsid w:val="00A47A8A"/>
    <w:rsid w:val="00A50030"/>
    <w:rsid w:val="00A52E31"/>
    <w:rsid w:val="00A531C1"/>
    <w:rsid w:val="00A541C2"/>
    <w:rsid w:val="00A616F6"/>
    <w:rsid w:val="00A63B93"/>
    <w:rsid w:val="00A71C2D"/>
    <w:rsid w:val="00A80697"/>
    <w:rsid w:val="00A80A6C"/>
    <w:rsid w:val="00A90AA4"/>
    <w:rsid w:val="00A9480C"/>
    <w:rsid w:val="00A949B9"/>
    <w:rsid w:val="00AA60F2"/>
    <w:rsid w:val="00AA7139"/>
    <w:rsid w:val="00AB64D5"/>
    <w:rsid w:val="00AC3FF4"/>
    <w:rsid w:val="00AC40C4"/>
    <w:rsid w:val="00AC5DFE"/>
    <w:rsid w:val="00AD0527"/>
    <w:rsid w:val="00AD573D"/>
    <w:rsid w:val="00AD5A14"/>
    <w:rsid w:val="00AD6E1C"/>
    <w:rsid w:val="00AF6C5B"/>
    <w:rsid w:val="00B0557C"/>
    <w:rsid w:val="00B11EEA"/>
    <w:rsid w:val="00B12162"/>
    <w:rsid w:val="00B1729E"/>
    <w:rsid w:val="00B2082B"/>
    <w:rsid w:val="00B2113E"/>
    <w:rsid w:val="00B22C70"/>
    <w:rsid w:val="00B302EC"/>
    <w:rsid w:val="00B37152"/>
    <w:rsid w:val="00B37683"/>
    <w:rsid w:val="00B400F9"/>
    <w:rsid w:val="00B43D5B"/>
    <w:rsid w:val="00B5366A"/>
    <w:rsid w:val="00B60701"/>
    <w:rsid w:val="00B6760A"/>
    <w:rsid w:val="00B74439"/>
    <w:rsid w:val="00B757C3"/>
    <w:rsid w:val="00B77036"/>
    <w:rsid w:val="00B841AB"/>
    <w:rsid w:val="00B85313"/>
    <w:rsid w:val="00B931AD"/>
    <w:rsid w:val="00BA4924"/>
    <w:rsid w:val="00BA7E06"/>
    <w:rsid w:val="00BA7F62"/>
    <w:rsid w:val="00BB5FB4"/>
    <w:rsid w:val="00BB62EF"/>
    <w:rsid w:val="00BB7947"/>
    <w:rsid w:val="00BC0C99"/>
    <w:rsid w:val="00BC1C8F"/>
    <w:rsid w:val="00BD2179"/>
    <w:rsid w:val="00BD4BF1"/>
    <w:rsid w:val="00BD5AFB"/>
    <w:rsid w:val="00BE0C18"/>
    <w:rsid w:val="00BE4E04"/>
    <w:rsid w:val="00BE6A09"/>
    <w:rsid w:val="00BE6E27"/>
    <w:rsid w:val="00BF17BA"/>
    <w:rsid w:val="00C062C3"/>
    <w:rsid w:val="00C110B1"/>
    <w:rsid w:val="00C1291F"/>
    <w:rsid w:val="00C145D4"/>
    <w:rsid w:val="00C17663"/>
    <w:rsid w:val="00C17F50"/>
    <w:rsid w:val="00C21218"/>
    <w:rsid w:val="00C23621"/>
    <w:rsid w:val="00C24E44"/>
    <w:rsid w:val="00C26D6D"/>
    <w:rsid w:val="00C2719A"/>
    <w:rsid w:val="00C341E0"/>
    <w:rsid w:val="00C3726A"/>
    <w:rsid w:val="00C41332"/>
    <w:rsid w:val="00C43B10"/>
    <w:rsid w:val="00C449C3"/>
    <w:rsid w:val="00C45D07"/>
    <w:rsid w:val="00C46A82"/>
    <w:rsid w:val="00C5409D"/>
    <w:rsid w:val="00C566C2"/>
    <w:rsid w:val="00C630CA"/>
    <w:rsid w:val="00C638BD"/>
    <w:rsid w:val="00C6444E"/>
    <w:rsid w:val="00C67236"/>
    <w:rsid w:val="00C74998"/>
    <w:rsid w:val="00C75195"/>
    <w:rsid w:val="00C80ACC"/>
    <w:rsid w:val="00C80E23"/>
    <w:rsid w:val="00C80E37"/>
    <w:rsid w:val="00C81BA2"/>
    <w:rsid w:val="00C82F97"/>
    <w:rsid w:val="00C85EDD"/>
    <w:rsid w:val="00C86D46"/>
    <w:rsid w:val="00C93FD0"/>
    <w:rsid w:val="00C95169"/>
    <w:rsid w:val="00C97C24"/>
    <w:rsid w:val="00CA06B8"/>
    <w:rsid w:val="00CA0E13"/>
    <w:rsid w:val="00CA1602"/>
    <w:rsid w:val="00CA43AC"/>
    <w:rsid w:val="00CB4531"/>
    <w:rsid w:val="00CC54D8"/>
    <w:rsid w:val="00CC6A31"/>
    <w:rsid w:val="00CD78B9"/>
    <w:rsid w:val="00CE2C21"/>
    <w:rsid w:val="00CE3B15"/>
    <w:rsid w:val="00CF4826"/>
    <w:rsid w:val="00CF606C"/>
    <w:rsid w:val="00D0344B"/>
    <w:rsid w:val="00D145B4"/>
    <w:rsid w:val="00D20D55"/>
    <w:rsid w:val="00D233A7"/>
    <w:rsid w:val="00D23B23"/>
    <w:rsid w:val="00D27C0E"/>
    <w:rsid w:val="00D3236A"/>
    <w:rsid w:val="00D34524"/>
    <w:rsid w:val="00D43FDF"/>
    <w:rsid w:val="00D47ECE"/>
    <w:rsid w:val="00D53255"/>
    <w:rsid w:val="00D5500C"/>
    <w:rsid w:val="00D56CD4"/>
    <w:rsid w:val="00D66A3A"/>
    <w:rsid w:val="00D72732"/>
    <w:rsid w:val="00D76975"/>
    <w:rsid w:val="00D83868"/>
    <w:rsid w:val="00D8542D"/>
    <w:rsid w:val="00D90098"/>
    <w:rsid w:val="00DA0184"/>
    <w:rsid w:val="00DB1682"/>
    <w:rsid w:val="00DB2BB4"/>
    <w:rsid w:val="00DC18F5"/>
    <w:rsid w:val="00DC2170"/>
    <w:rsid w:val="00DC2487"/>
    <w:rsid w:val="00DC6B97"/>
    <w:rsid w:val="00DC7348"/>
    <w:rsid w:val="00DD0D02"/>
    <w:rsid w:val="00DD240C"/>
    <w:rsid w:val="00DD314C"/>
    <w:rsid w:val="00DD5049"/>
    <w:rsid w:val="00DD76AD"/>
    <w:rsid w:val="00DE5EC0"/>
    <w:rsid w:val="00DE67EC"/>
    <w:rsid w:val="00DF5B6D"/>
    <w:rsid w:val="00E06979"/>
    <w:rsid w:val="00E116A2"/>
    <w:rsid w:val="00E22DB5"/>
    <w:rsid w:val="00E23AC8"/>
    <w:rsid w:val="00E26D70"/>
    <w:rsid w:val="00E3545E"/>
    <w:rsid w:val="00E450B0"/>
    <w:rsid w:val="00E45CB0"/>
    <w:rsid w:val="00E46399"/>
    <w:rsid w:val="00E51CC7"/>
    <w:rsid w:val="00E543E9"/>
    <w:rsid w:val="00E56AAE"/>
    <w:rsid w:val="00E662C8"/>
    <w:rsid w:val="00E67C67"/>
    <w:rsid w:val="00E74A1A"/>
    <w:rsid w:val="00E820F0"/>
    <w:rsid w:val="00E82419"/>
    <w:rsid w:val="00E8267C"/>
    <w:rsid w:val="00E82E00"/>
    <w:rsid w:val="00E87C02"/>
    <w:rsid w:val="00E96051"/>
    <w:rsid w:val="00E97462"/>
    <w:rsid w:val="00EA0966"/>
    <w:rsid w:val="00EA440C"/>
    <w:rsid w:val="00EB1484"/>
    <w:rsid w:val="00EB14A1"/>
    <w:rsid w:val="00EB20A2"/>
    <w:rsid w:val="00EB4335"/>
    <w:rsid w:val="00EB436B"/>
    <w:rsid w:val="00EB5DCA"/>
    <w:rsid w:val="00EC19D9"/>
    <w:rsid w:val="00EC6633"/>
    <w:rsid w:val="00ED4F7C"/>
    <w:rsid w:val="00ED5BCD"/>
    <w:rsid w:val="00ED6149"/>
    <w:rsid w:val="00EF0AC1"/>
    <w:rsid w:val="00EF1E20"/>
    <w:rsid w:val="00EF271F"/>
    <w:rsid w:val="00EF3431"/>
    <w:rsid w:val="00EF4E61"/>
    <w:rsid w:val="00F04D60"/>
    <w:rsid w:val="00F1048C"/>
    <w:rsid w:val="00F20047"/>
    <w:rsid w:val="00F23F37"/>
    <w:rsid w:val="00F244EB"/>
    <w:rsid w:val="00F253CA"/>
    <w:rsid w:val="00F3013E"/>
    <w:rsid w:val="00F30302"/>
    <w:rsid w:val="00F3292C"/>
    <w:rsid w:val="00F4020D"/>
    <w:rsid w:val="00F439BC"/>
    <w:rsid w:val="00F4431D"/>
    <w:rsid w:val="00F62FBC"/>
    <w:rsid w:val="00F67E25"/>
    <w:rsid w:val="00F76324"/>
    <w:rsid w:val="00F82C19"/>
    <w:rsid w:val="00F83400"/>
    <w:rsid w:val="00F917F2"/>
    <w:rsid w:val="00F95002"/>
    <w:rsid w:val="00FA03E1"/>
    <w:rsid w:val="00FA1910"/>
    <w:rsid w:val="00FA1AED"/>
    <w:rsid w:val="00FA34BF"/>
    <w:rsid w:val="00FD3BB9"/>
    <w:rsid w:val="00FE594A"/>
    <w:rsid w:val="00FF0672"/>
    <w:rsid w:val="00FF2347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9E0"/>
  <w15:docId w15:val="{8B8C7BB8-B8F1-4D2E-8318-CD11FA14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7730"/>
  </w:style>
  <w:style w:type="paragraph" w:styleId="aa">
    <w:name w:val="footer"/>
    <w:basedOn w:val="a"/>
    <w:link w:val="ab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060F-04EF-4559-88AB-07946C0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Директор</cp:lastModifiedBy>
  <cp:revision>636</cp:revision>
  <cp:lastPrinted>2025-01-21T10:29:00Z</cp:lastPrinted>
  <dcterms:created xsi:type="dcterms:W3CDTF">2025-01-12T07:33:00Z</dcterms:created>
  <dcterms:modified xsi:type="dcterms:W3CDTF">2025-01-29T07:20:00Z</dcterms:modified>
</cp:coreProperties>
</file>